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A7" w:rsidRPr="004E75A7" w:rsidRDefault="00051000">
      <w:pPr>
        <w:rPr>
          <w:rFonts w:ascii="Arial Black" w:hAnsi="Arial Black"/>
        </w:rPr>
      </w:pPr>
      <w:bookmarkStart w:id="0" w:name="_Hlk496793149"/>
      <w:bookmarkEnd w:id="0"/>
      <w:r w:rsidRPr="004E75A7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88710" cy="1618615"/>
                <wp:effectExtent l="0" t="0" r="21590" b="139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E1" w:rsidRPr="009F3775" w:rsidRDefault="009F3775" w:rsidP="009F3775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52"/>
                                <w:szCs w:val="52"/>
                              </w:rPr>
                            </w:pPr>
                            <w:r w:rsidRPr="009F3775">
                              <w:rPr>
                                <w:b/>
                                <w:color w:val="1D1B11" w:themeColor="background2" w:themeShade="1A"/>
                                <w:sz w:val="52"/>
                                <w:szCs w:val="52"/>
                              </w:rPr>
                              <w:t>Consultation des acteurs de la télévente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9pt;width:487.3pt;height:127.4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">
                <v:textbox style="mso-fit-shape-to-text:t">
                  <w:txbxContent>
                    <w:p w:rsidR="005965E1" w:rsidRPr="009F3775" w:rsidRDefault="009F3775" w:rsidP="009F3775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52"/>
                          <w:szCs w:val="52"/>
                        </w:rPr>
                      </w:pPr>
                      <w:r w:rsidRPr="009F3775">
                        <w:rPr>
                          <w:b/>
                          <w:color w:val="1D1B11" w:themeColor="background2" w:themeShade="1A"/>
                          <w:sz w:val="52"/>
                          <w:szCs w:val="52"/>
                        </w:rPr>
                        <w:t>Consultation des acteurs de la télévente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5A7" w:rsidRPr="004E75A7" w:rsidRDefault="004E75A7">
      <w:pPr>
        <w:rPr>
          <w:rFonts w:ascii="Arial Black" w:hAnsi="Arial Black"/>
        </w:rPr>
      </w:pPr>
    </w:p>
    <w:p w:rsidR="004E75A7" w:rsidRPr="004E75A7" w:rsidRDefault="004E75A7">
      <w:pPr>
        <w:rPr>
          <w:rFonts w:ascii="Arial Black" w:hAnsi="Arial Black"/>
        </w:rPr>
      </w:pPr>
    </w:p>
    <w:p w:rsidR="004E75A7" w:rsidRPr="004E75A7" w:rsidRDefault="004E75A7">
      <w:pPr>
        <w:rPr>
          <w:rFonts w:ascii="Arial Black" w:hAnsi="Arial Black"/>
        </w:rPr>
      </w:pPr>
    </w:p>
    <w:p w:rsidR="009F3775" w:rsidRPr="004E75A7" w:rsidRDefault="00B97F57">
      <w:pPr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 xml:space="preserve">Il est important de s’unir pour améliorer nos conditions de travail dont le </w:t>
      </w:r>
      <w:r w:rsidR="00BE34F4" w:rsidRPr="004E75A7">
        <w:rPr>
          <w:rFonts w:ascii="Arial Rounded MT Bold" w:hAnsi="Arial Rounded MT Bold"/>
          <w:sz w:val="24"/>
          <w:szCs w:val="24"/>
        </w:rPr>
        <w:t>commissionnement.</w:t>
      </w:r>
      <w:r w:rsidRPr="004E75A7">
        <w:rPr>
          <w:rFonts w:ascii="Arial Rounded MT Bold" w:hAnsi="Arial Rounded MT Bold"/>
          <w:sz w:val="24"/>
          <w:szCs w:val="24"/>
        </w:rPr>
        <w:t xml:space="preserve"> </w:t>
      </w:r>
    </w:p>
    <w:p w:rsidR="004E75A7" w:rsidRPr="004E75A7" w:rsidRDefault="00B97F57" w:rsidP="009F3775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>A entendre la direction</w:t>
      </w:r>
      <w:r w:rsidR="009F3775" w:rsidRPr="004E75A7">
        <w:rPr>
          <w:rFonts w:ascii="Arial Rounded MT Bold" w:hAnsi="Arial Rounded MT Bold"/>
          <w:sz w:val="24"/>
          <w:szCs w:val="24"/>
        </w:rPr>
        <w:t xml:space="preserve"> lors de</w:t>
      </w:r>
      <w:r w:rsidR="004E75A7" w:rsidRPr="004E75A7">
        <w:rPr>
          <w:rFonts w:ascii="Arial Rounded MT Bold" w:hAnsi="Arial Rounded MT Bold"/>
          <w:sz w:val="24"/>
          <w:szCs w:val="24"/>
        </w:rPr>
        <w:t xml:space="preserve"> notre bilatérale du 24/10/</w:t>
      </w:r>
      <w:proofErr w:type="gramStart"/>
      <w:r w:rsidR="004E75A7" w:rsidRPr="004E75A7">
        <w:rPr>
          <w:rFonts w:ascii="Arial Rounded MT Bold" w:hAnsi="Arial Rounded MT Bold"/>
          <w:sz w:val="24"/>
          <w:szCs w:val="24"/>
        </w:rPr>
        <w:t>2017 ,</w:t>
      </w:r>
      <w:proofErr w:type="gramEnd"/>
    </w:p>
    <w:p w:rsidR="007C580F" w:rsidRPr="004E75A7" w:rsidRDefault="004E75A7" w:rsidP="009F3775">
      <w:pPr>
        <w:spacing w:after="0"/>
        <w:jc w:val="both"/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> </w:t>
      </w:r>
      <w:proofErr w:type="gramStart"/>
      <w:r w:rsidRPr="004E75A7">
        <w:rPr>
          <w:rFonts w:ascii="Arial Rounded MT Bold" w:hAnsi="Arial Rounded MT Bold"/>
          <w:sz w:val="24"/>
          <w:szCs w:val="24"/>
        </w:rPr>
        <w:t>«</w:t>
      </w:r>
      <w:r w:rsidR="009F3775" w:rsidRPr="004E75A7">
        <w:rPr>
          <w:rFonts w:ascii="Arial Rounded MT Bold" w:hAnsi="Arial Rounded MT Bold" w:cs="Arial"/>
          <w:color w:val="444444"/>
          <w:sz w:val="24"/>
          <w:szCs w:val="24"/>
        </w:rPr>
        <w:t>le</w:t>
      </w:r>
      <w:proofErr w:type="gramEnd"/>
      <w:r w:rsidR="009F3775" w:rsidRPr="004E75A7">
        <w:rPr>
          <w:rFonts w:ascii="Arial Rounded MT Bold" w:hAnsi="Arial Rounded MT Bold" w:cs="Arial"/>
          <w:color w:val="444444"/>
          <w:sz w:val="24"/>
          <w:szCs w:val="24"/>
        </w:rPr>
        <w:t xml:space="preserve"> dispositif du commissionnement </w:t>
      </w:r>
      <w:r w:rsidR="009F3775" w:rsidRPr="004E75A7">
        <w:rPr>
          <w:rFonts w:ascii="Arial Rounded MT Bold" w:hAnsi="Arial Rounded MT Bold" w:cs="Arial"/>
          <w:color w:val="444444"/>
          <w:sz w:val="24"/>
          <w:szCs w:val="24"/>
        </w:rPr>
        <w:t xml:space="preserve">2018 </w:t>
      </w:r>
      <w:r w:rsidR="009F3775" w:rsidRPr="004E75A7">
        <w:rPr>
          <w:rFonts w:ascii="Arial Rounded MT Bold" w:hAnsi="Arial Rounded MT Bold" w:cs="Arial"/>
          <w:color w:val="444444"/>
          <w:sz w:val="24"/>
          <w:szCs w:val="24"/>
        </w:rPr>
        <w:t>ne sera revu qu’à la marge éta</w:t>
      </w:r>
      <w:r w:rsidRPr="004E75A7">
        <w:rPr>
          <w:rFonts w:ascii="Arial Rounded MT Bold" w:hAnsi="Arial Rounded MT Bold" w:cs="Arial"/>
          <w:color w:val="444444"/>
          <w:sz w:val="24"/>
          <w:szCs w:val="24"/>
        </w:rPr>
        <w:t xml:space="preserve">nt donné que cela marche bien ! » </w:t>
      </w:r>
      <w:r w:rsidR="009F3775" w:rsidRPr="004E75A7">
        <w:rPr>
          <w:rFonts w:ascii="Arial Rounded MT Bold" w:hAnsi="Arial Rounded MT Bold" w:cs="Arial"/>
          <w:color w:val="444444"/>
          <w:sz w:val="24"/>
          <w:szCs w:val="24"/>
        </w:rPr>
        <w:t> </w:t>
      </w:r>
      <w:proofErr w:type="gramStart"/>
      <w:r w:rsidR="00B97F57" w:rsidRPr="004E75A7">
        <w:rPr>
          <w:rFonts w:ascii="Arial Rounded MT Bold" w:hAnsi="Arial Rounded MT Bold"/>
          <w:sz w:val="24"/>
          <w:szCs w:val="24"/>
        </w:rPr>
        <w:t>et</w:t>
      </w:r>
      <w:proofErr w:type="gramEnd"/>
      <w:r w:rsidR="00B97F57" w:rsidRPr="004E75A7">
        <w:rPr>
          <w:rFonts w:ascii="Arial Rounded MT Bold" w:hAnsi="Arial Rounded MT Bold"/>
          <w:sz w:val="24"/>
          <w:szCs w:val="24"/>
        </w:rPr>
        <w:t xml:space="preserve"> la promotion pour tous n’a même pas été développée.</w:t>
      </w:r>
    </w:p>
    <w:p w:rsidR="009F3775" w:rsidRPr="004E75A7" w:rsidRDefault="009F3775" w:rsidP="009F3775">
      <w:pPr>
        <w:spacing w:after="0"/>
        <w:jc w:val="both"/>
        <w:rPr>
          <w:rFonts w:ascii="Arial Rounded MT Bold" w:hAnsi="Arial Rounded MT Bold"/>
          <w:sz w:val="24"/>
          <w:szCs w:val="24"/>
        </w:rPr>
      </w:pPr>
    </w:p>
    <w:p w:rsidR="00B97F57" w:rsidRPr="004E75A7" w:rsidRDefault="00B97F57">
      <w:pPr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>Une prise de conscience de chaque acteur de la Télévente est nécessaire.</w:t>
      </w:r>
    </w:p>
    <w:p w:rsidR="00B97F57" w:rsidRPr="004E75A7" w:rsidRDefault="00B97F57">
      <w:pPr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 xml:space="preserve">Ne restons pas </w:t>
      </w:r>
      <w:r w:rsidR="00BE34F4" w:rsidRPr="004E75A7">
        <w:rPr>
          <w:rFonts w:ascii="Arial Rounded MT Bold" w:hAnsi="Arial Rounded MT Bold"/>
          <w:sz w:val="24"/>
          <w:szCs w:val="24"/>
        </w:rPr>
        <w:t>seul,</w:t>
      </w:r>
      <w:r w:rsidRPr="004E75A7">
        <w:rPr>
          <w:rFonts w:ascii="Arial Rounded MT Bold" w:hAnsi="Arial Rounded MT Bold"/>
          <w:sz w:val="24"/>
          <w:szCs w:val="24"/>
        </w:rPr>
        <w:t xml:space="preserve"> agissons </w:t>
      </w:r>
      <w:r w:rsidR="00BE34F4" w:rsidRPr="004E75A7">
        <w:rPr>
          <w:rFonts w:ascii="Arial Rounded MT Bold" w:hAnsi="Arial Rounded MT Bold"/>
          <w:sz w:val="24"/>
          <w:szCs w:val="24"/>
        </w:rPr>
        <w:t>collectivement, nos revendications seront entendues.</w:t>
      </w:r>
    </w:p>
    <w:p w:rsidR="00BE34F4" w:rsidRPr="004E75A7" w:rsidRDefault="00BE34F4">
      <w:pPr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>Dans ce but</w:t>
      </w:r>
      <w:r w:rsidR="009F3775" w:rsidRPr="004E75A7">
        <w:rPr>
          <w:rFonts w:ascii="Arial Rounded MT Bold" w:hAnsi="Arial Rounded MT Bold"/>
          <w:sz w:val="24"/>
          <w:szCs w:val="24"/>
        </w:rPr>
        <w:t xml:space="preserve"> nous avons besoin de votre avis</w:t>
      </w:r>
      <w:r w:rsidRPr="004E75A7">
        <w:rPr>
          <w:rFonts w:ascii="Arial Rounded MT Bold" w:hAnsi="Arial Rounded MT Bold"/>
          <w:sz w:val="24"/>
          <w:szCs w:val="24"/>
        </w:rPr>
        <w:t xml:space="preserve"> pour la construction de cette action, </w:t>
      </w:r>
    </w:p>
    <w:p w:rsidR="00BE34F4" w:rsidRPr="004E75A7" w:rsidRDefault="00BE34F4">
      <w:pPr>
        <w:rPr>
          <w:rFonts w:ascii="Arial Rounded MT Bold" w:hAnsi="Arial Rounded MT Bold"/>
          <w:sz w:val="24"/>
          <w:szCs w:val="24"/>
        </w:rPr>
      </w:pPr>
      <w:r w:rsidRPr="004E75A7">
        <w:rPr>
          <w:rFonts w:ascii="Arial Rounded MT Bold" w:hAnsi="Arial Rounded MT Bold"/>
          <w:sz w:val="24"/>
          <w:szCs w:val="24"/>
        </w:rPr>
        <w:t>Par quel</w:t>
      </w:r>
      <w:r w:rsidR="004E75A7">
        <w:rPr>
          <w:rFonts w:ascii="Arial Rounded MT Bold" w:hAnsi="Arial Rounded MT Bold"/>
          <w:sz w:val="24"/>
          <w:szCs w:val="24"/>
        </w:rPr>
        <w:t>s</w:t>
      </w:r>
      <w:r w:rsidRPr="004E75A7">
        <w:rPr>
          <w:rFonts w:ascii="Arial Rounded MT Bold" w:hAnsi="Arial Rounded MT Bold"/>
          <w:sz w:val="24"/>
          <w:szCs w:val="24"/>
        </w:rPr>
        <w:t xml:space="preserve"> moyen</w:t>
      </w:r>
      <w:r w:rsidR="004E75A7">
        <w:rPr>
          <w:rFonts w:ascii="Arial Rounded MT Bold" w:hAnsi="Arial Rounded MT Bold"/>
          <w:sz w:val="24"/>
          <w:szCs w:val="24"/>
        </w:rPr>
        <w:t>s</w:t>
      </w:r>
      <w:r w:rsidRPr="004E75A7">
        <w:rPr>
          <w:rFonts w:ascii="Arial Rounded MT Bold" w:hAnsi="Arial Rounded MT Bold"/>
          <w:sz w:val="24"/>
          <w:szCs w:val="24"/>
        </w:rPr>
        <w:t xml:space="preserve"> souhaitez-vous agir ?</w:t>
      </w:r>
      <w:bookmarkStart w:id="1" w:name="_GoBack"/>
      <w:bookmarkEnd w:id="1"/>
    </w:p>
    <w:p w:rsidR="005965E1" w:rsidRPr="004E75A7" w:rsidRDefault="00051000">
      <w:pPr>
        <w:rPr>
          <w:rFonts w:ascii="Arial Black" w:hAnsi="Arial Black"/>
        </w:rPr>
      </w:pPr>
      <w:r w:rsidRPr="004E75A7">
        <w:rPr>
          <w:rFonts w:ascii="Arial Black" w:hAnsi="Arial Black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274320</wp:posOffset>
                </wp:positionV>
                <wp:extent cx="209550" cy="190500"/>
                <wp:effectExtent l="9525" t="10795" r="952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6762" id="Rectangle 2" o:spid="_x0000_s1026" style="position:absolute;margin-left:.4pt;margin-top:21.6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NQ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KaM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"/>
            </w:pict>
          </mc:Fallback>
        </mc:AlternateContent>
      </w:r>
    </w:p>
    <w:p w:rsidR="00BE34F4" w:rsidRPr="004E75A7" w:rsidRDefault="004E75A7">
      <w:pPr>
        <w:rPr>
          <w:rFonts w:ascii="Arial Rounded MT Bold" w:hAnsi="Arial Rounded MT Bold"/>
        </w:rPr>
      </w:pPr>
      <w:r w:rsidRPr="004E75A7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16510</wp:posOffset>
                </wp:positionV>
                <wp:extent cx="200025" cy="17145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4B2F" id="Rectangle 4" o:spid="_x0000_s1026" style="position:absolute;margin-left:292.15pt;margin-top:1.3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rdHQ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"/>
            </w:pict>
          </mc:Fallback>
        </mc:AlternateContent>
      </w:r>
      <w:r w:rsidR="005965E1" w:rsidRPr="004E75A7">
        <w:rPr>
          <w:rFonts w:ascii="Arial Rounded MT Bold" w:hAnsi="Arial Rounded MT Bold" w:cstheme="minorHAnsi"/>
        </w:rPr>
        <w:t xml:space="preserve">        </w:t>
      </w:r>
      <w:r w:rsidR="00BE34F4" w:rsidRPr="004E75A7">
        <w:rPr>
          <w:rFonts w:ascii="Arial Rounded MT Bold" w:hAnsi="Arial Rounded MT Bold"/>
        </w:rPr>
        <w:t xml:space="preserve">GREVE </w:t>
      </w:r>
      <w:r>
        <w:rPr>
          <w:rFonts w:ascii="Arial Rounded MT Bold" w:hAnsi="Arial Rounded MT Bold"/>
        </w:rPr>
        <w:t xml:space="preserve">                                                                                            MANIFESTATION</w:t>
      </w:r>
    </w:p>
    <w:p w:rsidR="00BE34F4" w:rsidRPr="004E75A7" w:rsidRDefault="004E75A7" w:rsidP="005965E1">
      <w:pPr>
        <w:rPr>
          <w:rFonts w:ascii="Arial Rounded MT Bold" w:hAnsi="Arial Rounded MT Bold"/>
        </w:rPr>
      </w:pPr>
      <w:r w:rsidRPr="004E75A7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17780</wp:posOffset>
                </wp:positionV>
                <wp:extent cx="200025" cy="171450"/>
                <wp:effectExtent l="9525" t="10160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1EDB" id="Rectangle 5" o:spid="_x0000_s1026" style="position:absolute;margin-left:292.15pt;margin-top:1.4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NS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"/>
            </w:pict>
          </mc:Fallback>
        </mc:AlternateContent>
      </w:r>
      <w:r w:rsidR="00051000" w:rsidRPr="004E75A7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200025" cy="171450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3B21" id="Rectangle 3" o:spid="_x0000_s1026" style="position:absolute;margin-left:.4pt;margin-top:1.4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oHHQ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"/>
            </w:pict>
          </mc:Fallback>
        </mc:AlternateContent>
      </w:r>
      <w:r w:rsidR="005965E1" w:rsidRPr="004E75A7">
        <w:rPr>
          <w:rFonts w:ascii="Arial Rounded MT Bold" w:hAnsi="Arial Rounded MT Bold"/>
        </w:rPr>
        <w:t xml:space="preserve">        </w:t>
      </w:r>
      <w:r w:rsidR="00BE34F4" w:rsidRPr="004E75A7">
        <w:rPr>
          <w:rFonts w:ascii="Arial Rounded MT Bold" w:hAnsi="Arial Rounded MT Bold"/>
        </w:rPr>
        <w:t>PETITION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DEBRAYAGE</w:t>
      </w:r>
      <w:r>
        <w:rPr>
          <w:rFonts w:ascii="Arial Rounded MT Bold" w:hAnsi="Arial Rounded MT Bold"/>
        </w:rPr>
        <w:tab/>
      </w:r>
    </w:p>
    <w:p w:rsidR="009F3775" w:rsidRPr="004E75A7" w:rsidRDefault="009F3775">
      <w:pPr>
        <w:rPr>
          <w:rFonts w:ascii="Arial Rounded MT Bold" w:hAnsi="Arial Rounded MT Bold"/>
        </w:rPr>
      </w:pPr>
    </w:p>
    <w:p w:rsidR="00BE34F4" w:rsidRPr="004E75A7" w:rsidRDefault="00BE34F4">
      <w:pPr>
        <w:rPr>
          <w:rFonts w:ascii="Arial Rounded MT Bold" w:hAnsi="Arial Rounded MT Bold"/>
        </w:rPr>
      </w:pPr>
      <w:r w:rsidRPr="004E75A7">
        <w:rPr>
          <w:rFonts w:ascii="Arial Rounded MT Bold" w:hAnsi="Arial Rounded MT Bold"/>
        </w:rPr>
        <w:t>AUTRES, Nous avons besoin de vos propositions pour avancer :</w:t>
      </w:r>
    </w:p>
    <w:p w:rsidR="004E75A7" w:rsidRPr="004E75A7" w:rsidRDefault="00BE34F4" w:rsidP="004E75A7">
      <w:pPr>
        <w:rPr>
          <w:rFonts w:ascii="Arial Black" w:hAnsi="Arial Black"/>
        </w:rPr>
      </w:pPr>
      <w:r w:rsidRPr="004E75A7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5A7" w:rsidRDefault="004E75A7" w:rsidP="004E75A7">
      <w:pPr>
        <w:jc w:val="center"/>
        <w:rPr>
          <w:rFonts w:ascii="Arial Narrow" w:hAnsi="Arial Narrow"/>
        </w:rPr>
      </w:pPr>
    </w:p>
    <w:p w:rsidR="004E75A7" w:rsidRPr="004E75A7" w:rsidRDefault="009F3775" w:rsidP="004E75A7">
      <w:pPr>
        <w:jc w:val="center"/>
        <w:rPr>
          <w:rFonts w:ascii="Arial Narrow" w:hAnsi="Arial Narrow"/>
          <w:noProof/>
        </w:rPr>
      </w:pPr>
      <w:r w:rsidRPr="004E75A7">
        <w:rPr>
          <w:rFonts w:ascii="Arial Narrow" w:hAnsi="Arial Narrow"/>
        </w:rPr>
        <w:t>PS : merci de nous retourner ce questionnaire dans l’</w:t>
      </w:r>
      <w:r w:rsidR="00051000" w:rsidRPr="004E75A7">
        <w:rPr>
          <w:rFonts w:ascii="Arial Narrow" w:hAnsi="Arial Narrow"/>
        </w:rPr>
        <w:t>enveloppe ci-</w:t>
      </w:r>
      <w:r w:rsidRPr="004E75A7">
        <w:rPr>
          <w:rFonts w:ascii="Arial Narrow" w:hAnsi="Arial Narrow"/>
        </w:rPr>
        <w:t>jointe déjà affranchie.</w:t>
      </w:r>
    </w:p>
    <w:p w:rsidR="004E75A7" w:rsidRDefault="004E75A7" w:rsidP="004E75A7">
      <w:pPr>
        <w:jc w:val="center"/>
      </w:pPr>
    </w:p>
    <w:p w:rsidR="009F3775" w:rsidRDefault="001510CA" w:rsidP="004E75A7">
      <w:pPr>
        <w:jc w:val="center"/>
      </w:pPr>
      <w:r>
        <w:rPr>
          <w:noProof/>
        </w:rPr>
        <w:drawing>
          <wp:inline distT="0" distB="0" distL="0" distR="0" wp14:anchorId="3991A79B" wp14:editId="23D7C884">
            <wp:extent cx="3737525" cy="2143125"/>
            <wp:effectExtent l="0" t="0" r="0" b="0"/>
            <wp:docPr id="2" name="Image 2" descr="C:\Users\laeti\AppData\Local\Microsoft\Windows\INetCache\Content.Word\sans-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eti\AppData\Local\Microsoft\Windows\INetCache\Content.Word\sans-titre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66" cy="21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775" w:rsidSect="004E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57"/>
    <w:rsid w:val="00051000"/>
    <w:rsid w:val="001510CA"/>
    <w:rsid w:val="004E75A7"/>
    <w:rsid w:val="005965E1"/>
    <w:rsid w:val="00607955"/>
    <w:rsid w:val="007C580F"/>
    <w:rsid w:val="009F3775"/>
    <w:rsid w:val="00B97F57"/>
    <w:rsid w:val="00B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385D"/>
  <w15:chartTrackingRefBased/>
  <w15:docId w15:val="{63E01055-926C-490F-B227-4CF75877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roland</dc:creator>
  <cp:keywords/>
  <dc:description/>
  <cp:lastModifiedBy>laetitia roland</cp:lastModifiedBy>
  <cp:revision>2</cp:revision>
  <cp:lastPrinted>2017-10-26T13:05:00Z</cp:lastPrinted>
  <dcterms:created xsi:type="dcterms:W3CDTF">2017-10-26T11:34:00Z</dcterms:created>
  <dcterms:modified xsi:type="dcterms:W3CDTF">2017-10-26T13:12:00Z</dcterms:modified>
</cp:coreProperties>
</file>