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32" w:rsidRDefault="00F1271E" w:rsidP="00E60D26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990447" cy="1036687"/>
            <wp:effectExtent l="19050" t="0" r="153" b="0"/>
            <wp:docPr id="1" name="Image 0" descr="symb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204" cy="10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20C46"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>les</w:t>
      </w:r>
      <w:proofErr w:type="gramEnd"/>
      <w:r w:rsidR="00F20C46"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 xml:space="preserve"> projets score et m</w:t>
      </w:r>
      <w:r w:rsid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 xml:space="preserve">iddle </w:t>
      </w:r>
      <w:r w:rsidR="00F20C46"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>o</w:t>
      </w:r>
      <w:r w:rsid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>ffice</w:t>
      </w:r>
      <w:r w:rsidR="00616C46">
        <w:rPr>
          <w:rFonts w:ascii="Haettenschweiler" w:hAnsi="Haettenschweiler"/>
          <w:i/>
          <w:color w:val="FF0000"/>
          <w:sz w:val="44"/>
          <w:szCs w:val="44"/>
          <w:u w:val="single"/>
        </w:rPr>
        <w:t xml:space="preserve"> </w:t>
      </w:r>
      <w:r w:rsid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 xml:space="preserve">détériorent </w:t>
      </w:r>
      <w:r w:rsidR="00F20C46" w:rsidRPr="00F20C46">
        <w:rPr>
          <w:rFonts w:ascii="Haettenschweiler" w:hAnsi="Haettenschweiler"/>
          <w:i/>
          <w:color w:val="FF0000"/>
          <w:sz w:val="44"/>
          <w:szCs w:val="44"/>
          <w:u w:val="single"/>
        </w:rPr>
        <w:t>le travail de tous</w:t>
      </w:r>
    </w:p>
    <w:p w:rsidR="003B7FD4" w:rsidRPr="00616C46" w:rsidRDefault="000B0CC4" w:rsidP="00E60D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Premier b</w:t>
      </w:r>
      <w:r w:rsidR="003B7FD4" w:rsidRPr="003B7FD4">
        <w:rPr>
          <w:b/>
          <w:i/>
          <w:sz w:val="24"/>
          <w:szCs w:val="24"/>
        </w:rPr>
        <w:t>ilan de la m</w:t>
      </w:r>
      <w:r w:rsidR="003D0EEE" w:rsidRPr="003B7FD4">
        <w:rPr>
          <w:b/>
          <w:i/>
          <w:sz w:val="24"/>
          <w:szCs w:val="24"/>
        </w:rPr>
        <w:t>ise en place du projet ADV</w:t>
      </w:r>
      <w:r w:rsidR="002263D5" w:rsidRPr="003B7FD4">
        <w:rPr>
          <w:b/>
          <w:i/>
          <w:sz w:val="24"/>
          <w:szCs w:val="24"/>
        </w:rPr>
        <w:t xml:space="preserve"> sur</w:t>
      </w:r>
      <w:r w:rsidR="003B7FD4" w:rsidRPr="003B7FD4">
        <w:rPr>
          <w:b/>
          <w:i/>
          <w:sz w:val="24"/>
          <w:szCs w:val="24"/>
        </w:rPr>
        <w:t> </w:t>
      </w:r>
      <w:r w:rsidR="00616C46" w:rsidRPr="00616C46">
        <w:rPr>
          <w:b/>
          <w:i/>
          <w:sz w:val="24"/>
          <w:szCs w:val="24"/>
        </w:rPr>
        <w:t xml:space="preserve">Les 6 plateaux Télévente, le </w:t>
      </w:r>
      <w:r w:rsidR="00616C46">
        <w:rPr>
          <w:b/>
          <w:i/>
          <w:sz w:val="24"/>
          <w:szCs w:val="24"/>
        </w:rPr>
        <w:t>plateau ADV recouvrement  a</w:t>
      </w:r>
      <w:r w:rsidR="00616C46" w:rsidRPr="00616C46">
        <w:rPr>
          <w:b/>
          <w:i/>
          <w:sz w:val="24"/>
          <w:szCs w:val="24"/>
        </w:rPr>
        <w:t>insi que les3 plateaux facturation</w:t>
      </w:r>
      <w:r w:rsidR="00616C46">
        <w:rPr>
          <w:b/>
          <w:i/>
          <w:sz w:val="24"/>
          <w:szCs w:val="24"/>
        </w:rPr>
        <w:t xml:space="preserve"> </w:t>
      </w:r>
      <w:r w:rsidR="003B7FD4" w:rsidRPr="00616C46">
        <w:rPr>
          <w:b/>
          <w:i/>
          <w:sz w:val="24"/>
          <w:szCs w:val="24"/>
        </w:rPr>
        <w:t>:</w:t>
      </w:r>
    </w:p>
    <w:p w:rsidR="003E6E9E" w:rsidRDefault="003E6E9E" w:rsidP="00E60D26">
      <w:pPr>
        <w:spacing w:after="0"/>
        <w:jc w:val="center"/>
        <w:rPr>
          <w:b/>
          <w:i/>
          <w:color w:val="FF0000"/>
          <w:u w:val="single"/>
        </w:rPr>
      </w:pPr>
      <w:r w:rsidRPr="00C33A0C">
        <w:rPr>
          <w:b/>
          <w:i/>
          <w:color w:val="FF0000"/>
          <w:u w:val="single"/>
        </w:rPr>
        <w:t>A ce jour,</w:t>
      </w:r>
      <w:r w:rsidR="00D3178A" w:rsidRPr="00C33A0C">
        <w:rPr>
          <w:b/>
          <w:i/>
          <w:color w:val="FF0000"/>
          <w:u w:val="single"/>
        </w:rPr>
        <w:t xml:space="preserve"> premier constat du</w:t>
      </w:r>
      <w:r w:rsidRPr="00C33A0C">
        <w:rPr>
          <w:b/>
          <w:i/>
          <w:color w:val="FF0000"/>
          <w:u w:val="single"/>
        </w:rPr>
        <w:t xml:space="preserve"> projet </w:t>
      </w:r>
      <w:r w:rsidR="00562C3E" w:rsidRPr="00C33A0C">
        <w:rPr>
          <w:b/>
          <w:i/>
          <w:color w:val="FF0000"/>
          <w:u w:val="single"/>
        </w:rPr>
        <w:t>ADV :</w:t>
      </w:r>
    </w:p>
    <w:p w:rsidR="00616C46" w:rsidRPr="00C33A0C" w:rsidRDefault="00616C46" w:rsidP="00E60D26">
      <w:pPr>
        <w:spacing w:after="0"/>
        <w:jc w:val="center"/>
        <w:rPr>
          <w:b/>
          <w:i/>
          <w:color w:val="FF0000"/>
          <w:u w:val="single"/>
        </w:rPr>
      </w:pPr>
    </w:p>
    <w:p w:rsidR="003E6E9E" w:rsidRPr="003F7F31" w:rsidRDefault="003E6E9E" w:rsidP="00E60D26">
      <w:pPr>
        <w:spacing w:after="0"/>
      </w:pPr>
      <w:r w:rsidRPr="003F7F31">
        <w:t>-</w:t>
      </w:r>
      <w:r w:rsidR="00162FF1" w:rsidRPr="003F7F31">
        <w:rPr>
          <w:b/>
        </w:rPr>
        <w:t>Stress supplémentaire</w:t>
      </w:r>
      <w:r w:rsidR="00162FF1" w:rsidRPr="003F7F31">
        <w:t xml:space="preserve"> d</w:t>
      </w:r>
      <w:r w:rsidR="00EC7932">
        <w:t xml:space="preserve">û </w:t>
      </w:r>
      <w:r w:rsidR="00162FF1" w:rsidRPr="003F7F31">
        <w:t>aux lenteurs de traitement</w:t>
      </w:r>
      <w:r w:rsidR="001609D9" w:rsidRPr="003F7F31">
        <w:t xml:space="preserve"> des dos</w:t>
      </w:r>
      <w:r w:rsidR="00562C3E" w:rsidRPr="003F7F31">
        <w:t>siers suite aux t</w:t>
      </w:r>
      <w:r w:rsidR="0035641C">
        <w:t>â</w:t>
      </w:r>
      <w:r w:rsidR="00562C3E" w:rsidRPr="003F7F31">
        <w:t>ches sur 3</w:t>
      </w:r>
      <w:r w:rsidR="001609D9" w:rsidRPr="003F7F31">
        <w:t xml:space="preserve"> services </w:t>
      </w:r>
      <w:r w:rsidR="00162FF1" w:rsidRPr="003F7F31">
        <w:t xml:space="preserve">différents </w:t>
      </w:r>
      <w:r w:rsidR="00562C3E" w:rsidRPr="003F7F31">
        <w:t>(</w:t>
      </w:r>
      <w:r w:rsidR="00162FF1" w:rsidRPr="003F7F31">
        <w:t>au</w:t>
      </w:r>
      <w:r w:rsidR="001609D9" w:rsidRPr="003F7F31">
        <w:t xml:space="preserve"> lieu de </w:t>
      </w:r>
      <w:r w:rsidR="00562C3E" w:rsidRPr="003F7F31">
        <w:t>2</w:t>
      </w:r>
      <w:r w:rsidR="001609D9" w:rsidRPr="003F7F31">
        <w:t xml:space="preserve"> auparavant</w:t>
      </w:r>
      <w:r w:rsidR="00562C3E" w:rsidRPr="003F7F31">
        <w:t>). Cette nouvelle organisation crée une mésentente entre les 3 services et des risques psychosociaux.</w:t>
      </w:r>
    </w:p>
    <w:p w:rsidR="00E325E8" w:rsidRPr="003F7F31" w:rsidRDefault="006E3E56" w:rsidP="003E6E9E">
      <w:pPr>
        <w:spacing w:after="0"/>
      </w:pPr>
      <w:r w:rsidRPr="003F7F31">
        <w:t>-</w:t>
      </w:r>
      <w:r w:rsidR="00562C3E" w:rsidRPr="003F7F31">
        <w:rPr>
          <w:b/>
        </w:rPr>
        <w:t>Monotonie du travail :</w:t>
      </w:r>
      <w:r w:rsidR="00E325E8" w:rsidRPr="003F7F31">
        <w:t>Moins d’appel entrant</w:t>
      </w:r>
      <w:r w:rsidR="003E6E9E" w:rsidRPr="003F7F31">
        <w:t>,</w:t>
      </w:r>
      <w:r w:rsidR="00E325E8" w:rsidRPr="003F7F31">
        <w:t xml:space="preserve"> plus de campagne</w:t>
      </w:r>
      <w:r w:rsidRPr="003F7F31">
        <w:t> !</w:t>
      </w:r>
      <w:r w:rsidR="003A3495">
        <w:t>Moins d’implication du vendeur sur le suivi du client</w:t>
      </w:r>
      <w:r w:rsidR="0035641C">
        <w:t>,</w:t>
      </w:r>
      <w:r w:rsidR="003A3495">
        <w:t xml:space="preserve"> perte de crédibilité et de confiance dans notre service</w:t>
      </w:r>
      <w:r w:rsidR="0035641C">
        <w:t>.</w:t>
      </w:r>
    </w:p>
    <w:p w:rsidR="003A3495" w:rsidRDefault="005C7F9B" w:rsidP="008771E9">
      <w:pPr>
        <w:spacing w:after="0"/>
      </w:pPr>
      <w:r w:rsidRPr="003F7F31">
        <w:t xml:space="preserve">- </w:t>
      </w:r>
      <w:r w:rsidR="0097272A" w:rsidRPr="003F7F31">
        <w:rPr>
          <w:b/>
        </w:rPr>
        <w:t xml:space="preserve">Perte </w:t>
      </w:r>
      <w:r w:rsidR="00562C3E" w:rsidRPr="003F7F31">
        <w:rPr>
          <w:b/>
        </w:rPr>
        <w:t xml:space="preserve">de qualité de </w:t>
      </w:r>
      <w:r w:rsidR="00C33A0C" w:rsidRPr="003F7F31">
        <w:rPr>
          <w:b/>
        </w:rPr>
        <w:t>service</w:t>
      </w:r>
      <w:r w:rsidR="00C33A0C" w:rsidRPr="003F7F31">
        <w:t xml:space="preserve"> :</w:t>
      </w:r>
      <w:r w:rsidR="0097272A" w:rsidRPr="003F7F31">
        <w:t xml:space="preserve"> A</w:t>
      </w:r>
      <w:r w:rsidR="008771E9" w:rsidRPr="003F7F31">
        <w:t>llongement</w:t>
      </w:r>
      <w:r w:rsidR="00562C3E" w:rsidRPr="003F7F31">
        <w:t xml:space="preserve">des délais </w:t>
      </w:r>
      <w:r w:rsidR="00C32200" w:rsidRPr="003F7F31">
        <w:t xml:space="preserve">de </w:t>
      </w:r>
      <w:r w:rsidR="008771E9" w:rsidRPr="003F7F31">
        <w:t>concrétisation</w:t>
      </w:r>
      <w:r w:rsidR="00C32200" w:rsidRPr="003F7F31">
        <w:t xml:space="preserve"> des contrats </w:t>
      </w:r>
      <w:r w:rsidR="003A3495">
        <w:t>.Insatisfaction de nos clients sur la multiplicité des interlocuteurs pour le suivi de leur dossier.</w:t>
      </w:r>
    </w:p>
    <w:p w:rsidR="009F435F" w:rsidRPr="003F7F31" w:rsidRDefault="005C7F9B" w:rsidP="008771E9">
      <w:pPr>
        <w:spacing w:after="0"/>
      </w:pPr>
      <w:r w:rsidRPr="003F7F31">
        <w:t xml:space="preserve">- </w:t>
      </w:r>
      <w:r w:rsidR="0097272A" w:rsidRPr="003F7F31">
        <w:rPr>
          <w:b/>
        </w:rPr>
        <w:t>Déploiement du tchat </w:t>
      </w:r>
      <w:proofErr w:type="gramStart"/>
      <w:r w:rsidR="0097272A" w:rsidRPr="003F7F31">
        <w:rPr>
          <w:b/>
        </w:rPr>
        <w:t>:</w:t>
      </w:r>
      <w:r w:rsidR="00F97109">
        <w:t>C</w:t>
      </w:r>
      <w:r w:rsidR="0097272A" w:rsidRPr="003F7F31">
        <w:t>omment</w:t>
      </w:r>
      <w:proofErr w:type="gramEnd"/>
      <w:r w:rsidR="0097272A" w:rsidRPr="003F7F31">
        <w:t xml:space="preserve"> assurer cette activité quand </w:t>
      </w:r>
      <w:r w:rsidR="003E6E9E" w:rsidRPr="003F7F31">
        <w:t xml:space="preserve">nous sommes </w:t>
      </w:r>
      <w:r w:rsidR="00F97109">
        <w:t>in</w:t>
      </w:r>
      <w:r w:rsidR="0097272A" w:rsidRPr="003F7F31">
        <w:t>capables</w:t>
      </w:r>
      <w:r w:rsidR="00F97109">
        <w:t>,</w:t>
      </w:r>
      <w:r w:rsidR="00D043C0">
        <w:t xml:space="preserve"> </w:t>
      </w:r>
      <w:r w:rsidR="00F97109">
        <w:t xml:space="preserve">avec nos nouveaux </w:t>
      </w:r>
      <w:proofErr w:type="spellStart"/>
      <w:r w:rsidR="00F97109">
        <w:t>process,</w:t>
      </w:r>
      <w:r w:rsidRPr="003F7F31">
        <w:t>de</w:t>
      </w:r>
      <w:proofErr w:type="spellEnd"/>
      <w:r w:rsidRPr="003F7F31">
        <w:t xml:space="preserve"> répondre </w:t>
      </w:r>
      <w:r w:rsidR="0097272A" w:rsidRPr="003F7F31">
        <w:t>à</w:t>
      </w:r>
      <w:r w:rsidRPr="003F7F31">
        <w:t xml:space="preserve"> une </w:t>
      </w:r>
      <w:r w:rsidR="0097272A" w:rsidRPr="003F7F31">
        <w:t>demande</w:t>
      </w:r>
      <w:r w:rsidRPr="003F7F31">
        <w:t xml:space="preserve"> en moins de 24h voir même 48h</w:t>
      </w:r>
      <w:r w:rsidR="006E3E56" w:rsidRPr="003F7F31">
        <w:t> !</w:t>
      </w:r>
    </w:p>
    <w:p w:rsidR="009F435F" w:rsidRPr="003F7F31" w:rsidRDefault="006E3E56" w:rsidP="00D3178A">
      <w:pPr>
        <w:spacing w:after="0"/>
      </w:pPr>
      <w:r w:rsidRPr="003F7F31">
        <w:t>-</w:t>
      </w:r>
      <w:r w:rsidR="009F435F" w:rsidRPr="003F7F31">
        <w:rPr>
          <w:b/>
        </w:rPr>
        <w:t>Un total changement des t</w:t>
      </w:r>
      <w:r w:rsidR="00753F46">
        <w:rPr>
          <w:b/>
        </w:rPr>
        <w:t>â</w:t>
      </w:r>
      <w:r w:rsidR="009F435F" w:rsidRPr="003F7F31">
        <w:rPr>
          <w:b/>
        </w:rPr>
        <w:t xml:space="preserve">ches </w:t>
      </w:r>
      <w:r w:rsidR="009F435F" w:rsidRPr="003F7F31">
        <w:t xml:space="preserve">pour le </w:t>
      </w:r>
      <w:r w:rsidR="0097272A" w:rsidRPr="003F7F31">
        <w:t>Middle et l’ADV qui entraine</w:t>
      </w:r>
      <w:r w:rsidR="00F97109">
        <w:t xml:space="preserve"> un</w:t>
      </w:r>
      <w:r w:rsidRPr="003F7F31">
        <w:t>retard de traitement des dossiers, manque d’accompagnement, de formation,</w:t>
      </w:r>
      <w:r w:rsidR="00C36A51">
        <w:t xml:space="preserve"> toujours dans l’urgence sans reconnaissance !</w:t>
      </w:r>
      <w:r w:rsidRPr="003F7F31">
        <w:t xml:space="preserve"> </w:t>
      </w:r>
      <w:proofErr w:type="gramStart"/>
      <w:r w:rsidRPr="003F7F31">
        <w:t>besoin</w:t>
      </w:r>
      <w:proofErr w:type="gramEnd"/>
      <w:r w:rsidRPr="003F7F31">
        <w:t xml:space="preserve"> d’embauche supplémentaire !</w:t>
      </w:r>
    </w:p>
    <w:p w:rsidR="006E3E56" w:rsidRDefault="006E3E56" w:rsidP="00E60D26">
      <w:pPr>
        <w:pStyle w:val="NormalWeb"/>
        <w:spacing w:after="0"/>
        <w:jc w:val="center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</w:pPr>
      <w:r w:rsidRPr="003F7F31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  <w:t>Avec Score, premier constat :</w:t>
      </w:r>
    </w:p>
    <w:p w:rsidR="00616C46" w:rsidRPr="003F7F31" w:rsidRDefault="00616C46" w:rsidP="00E60D26">
      <w:pPr>
        <w:pStyle w:val="NormalWeb"/>
        <w:spacing w:after="0"/>
        <w:jc w:val="center"/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u w:val="single"/>
          <w:lang w:eastAsia="en-US"/>
        </w:rPr>
      </w:pPr>
    </w:p>
    <w:p w:rsidR="00F1271E" w:rsidRPr="003F7F31" w:rsidRDefault="005C7F9B" w:rsidP="00E60D26">
      <w:pPr>
        <w:pStyle w:val="NormalWeb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C33A0C" w:rsidRPr="003F7F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Charge de travail supplémentaire </w:t>
      </w:r>
      <w:r w:rsidR="00C33A0C"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485BB7">
        <w:rPr>
          <w:rFonts w:asciiTheme="minorHAnsi" w:eastAsiaTheme="minorHAnsi" w:hAnsiTheme="minorHAnsi" w:cstheme="minorBidi"/>
          <w:sz w:val="22"/>
          <w:szCs w:val="22"/>
          <w:lang w:eastAsia="en-US"/>
        </w:rPr>
        <w:t>outil pas intuitif, pas adapté à une saisie en ligne avec le client</w:t>
      </w:r>
      <w:r w:rsidR="00C33A0C"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>, complexité</w:t>
      </w:r>
      <w:r w:rsidR="00485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 logiciel</w:t>
      </w:r>
      <w:r w:rsidR="00C33A0C" w:rsidRPr="003F7F31">
        <w:rPr>
          <w:rFonts w:asciiTheme="minorHAnsi" w:eastAsiaTheme="minorHAnsi" w:hAnsiTheme="minorHAnsi" w:cstheme="minorBidi"/>
          <w:sz w:val="22"/>
          <w:szCs w:val="22"/>
          <w:lang w:eastAsia="en-US"/>
        </w:rPr>
        <w:t>, etc...</w:t>
      </w:r>
    </w:p>
    <w:p w:rsidR="00C33A0C" w:rsidRPr="003F7F31" w:rsidRDefault="008E4E65" w:rsidP="008E4E65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3F7F31">
        <w:rPr>
          <w:rFonts w:asciiTheme="minorHAnsi" w:hAnsiTheme="minorHAnsi"/>
          <w:sz w:val="22"/>
          <w:szCs w:val="22"/>
        </w:rPr>
        <w:t>-</w:t>
      </w:r>
      <w:r w:rsidR="00C33A0C" w:rsidRPr="003F7F31">
        <w:rPr>
          <w:rFonts w:asciiTheme="minorHAnsi" w:hAnsiTheme="minorHAnsi"/>
          <w:b/>
          <w:sz w:val="22"/>
          <w:szCs w:val="22"/>
        </w:rPr>
        <w:t xml:space="preserve">Aucune neutralisation </w:t>
      </w:r>
      <w:r w:rsidR="00C33A0C" w:rsidRPr="003F7F31">
        <w:rPr>
          <w:rFonts w:asciiTheme="minorHAnsi" w:hAnsiTheme="minorHAnsi"/>
          <w:sz w:val="22"/>
          <w:szCs w:val="22"/>
        </w:rPr>
        <w:t>sur le temps de communication, sur le nombre d’appel et sur notre commissionnement s</w:t>
      </w:r>
      <w:r w:rsidRPr="003F7F31">
        <w:rPr>
          <w:rFonts w:asciiTheme="minorHAnsi" w:hAnsiTheme="minorHAnsi"/>
          <w:sz w:val="22"/>
          <w:szCs w:val="22"/>
        </w:rPr>
        <w:t>u</w:t>
      </w:r>
      <w:r w:rsidR="00C33A0C" w:rsidRPr="003F7F31">
        <w:rPr>
          <w:rFonts w:asciiTheme="minorHAnsi" w:hAnsiTheme="minorHAnsi"/>
          <w:sz w:val="22"/>
          <w:szCs w:val="22"/>
        </w:rPr>
        <w:t>ite à ces deux nouveaux projets</w:t>
      </w:r>
      <w:r w:rsidR="00DC31BB">
        <w:rPr>
          <w:rFonts w:asciiTheme="minorHAnsi" w:hAnsiTheme="minorHAnsi"/>
          <w:sz w:val="22"/>
          <w:szCs w:val="22"/>
        </w:rPr>
        <w:t xml:space="preserve"> impactant lourdement notre travail.</w:t>
      </w:r>
    </w:p>
    <w:p w:rsidR="005C7F9B" w:rsidRDefault="008E4E65" w:rsidP="008E4E65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3F7F31">
        <w:rPr>
          <w:rFonts w:asciiTheme="minorHAnsi" w:hAnsiTheme="minorHAnsi"/>
          <w:sz w:val="22"/>
          <w:szCs w:val="22"/>
        </w:rPr>
        <w:t>-</w:t>
      </w:r>
      <w:r w:rsidR="00C33A0C" w:rsidRPr="003F7F31">
        <w:rPr>
          <w:rFonts w:asciiTheme="minorHAnsi" w:hAnsiTheme="minorHAnsi"/>
          <w:b/>
          <w:sz w:val="22"/>
          <w:szCs w:val="22"/>
        </w:rPr>
        <w:t>Ré</w:t>
      </w:r>
      <w:r w:rsidR="00EC7932">
        <w:rPr>
          <w:rFonts w:asciiTheme="minorHAnsi" w:hAnsiTheme="minorHAnsi"/>
          <w:b/>
          <w:sz w:val="22"/>
          <w:szCs w:val="22"/>
        </w:rPr>
        <w:t>alité des conditions de travail </w:t>
      </w:r>
      <w:proofErr w:type="gramStart"/>
      <w:r w:rsidR="00EC7932">
        <w:rPr>
          <w:rFonts w:asciiTheme="minorHAnsi" w:hAnsiTheme="minorHAnsi"/>
          <w:b/>
          <w:sz w:val="22"/>
          <w:szCs w:val="22"/>
        </w:rPr>
        <w:t>:</w:t>
      </w:r>
      <w:r w:rsidR="00753F46" w:rsidRPr="00753F46">
        <w:rPr>
          <w:rFonts w:asciiTheme="minorHAnsi" w:hAnsiTheme="minorHAnsi"/>
          <w:sz w:val="22"/>
          <w:szCs w:val="22"/>
        </w:rPr>
        <w:t>Ecran</w:t>
      </w:r>
      <w:proofErr w:type="gramEnd"/>
      <w:r w:rsidR="00753F46" w:rsidRPr="00753F46">
        <w:rPr>
          <w:rFonts w:asciiTheme="minorHAnsi" w:hAnsiTheme="minorHAnsi"/>
          <w:sz w:val="22"/>
          <w:szCs w:val="22"/>
        </w:rPr>
        <w:t xml:space="preserve"> inadapté</w:t>
      </w:r>
      <w:r w:rsidR="00753F46">
        <w:rPr>
          <w:rFonts w:asciiTheme="minorHAnsi" w:hAnsiTheme="minorHAnsi"/>
          <w:b/>
          <w:sz w:val="22"/>
          <w:szCs w:val="22"/>
        </w:rPr>
        <w:t>,</w:t>
      </w:r>
      <w:r w:rsidR="00753F46">
        <w:rPr>
          <w:rFonts w:asciiTheme="minorHAnsi" w:hAnsiTheme="minorHAnsi"/>
          <w:sz w:val="22"/>
          <w:szCs w:val="22"/>
        </w:rPr>
        <w:t>f</w:t>
      </w:r>
      <w:r w:rsidR="00EC7932" w:rsidRPr="00EC7932">
        <w:rPr>
          <w:rFonts w:asciiTheme="minorHAnsi" w:hAnsiTheme="minorHAnsi"/>
          <w:sz w:val="22"/>
          <w:szCs w:val="22"/>
        </w:rPr>
        <w:t>ormation inadaptée</w:t>
      </w:r>
      <w:r w:rsidR="00EC7932">
        <w:rPr>
          <w:rFonts w:asciiTheme="minorHAnsi" w:hAnsiTheme="minorHAnsi"/>
          <w:b/>
          <w:sz w:val="22"/>
          <w:szCs w:val="22"/>
        </w:rPr>
        <w:t xml:space="preserve">, </w:t>
      </w:r>
      <w:r w:rsidR="00EC7932" w:rsidRPr="00EC7932">
        <w:rPr>
          <w:rFonts w:asciiTheme="minorHAnsi" w:hAnsiTheme="minorHAnsi"/>
          <w:sz w:val="22"/>
          <w:szCs w:val="22"/>
        </w:rPr>
        <w:t>l’accompagnement humain n’est pas à la hauteur du changement</w:t>
      </w:r>
      <w:r w:rsidR="0035641C">
        <w:rPr>
          <w:rFonts w:asciiTheme="minorHAnsi" w:hAnsiTheme="minorHAnsi"/>
          <w:b/>
          <w:sz w:val="22"/>
          <w:szCs w:val="22"/>
        </w:rPr>
        <w:t>,</w:t>
      </w:r>
      <w:r w:rsidR="00C33A0C" w:rsidRPr="003F7F31">
        <w:rPr>
          <w:rFonts w:asciiTheme="minorHAnsi" w:hAnsiTheme="minorHAnsi"/>
          <w:sz w:val="22"/>
          <w:szCs w:val="22"/>
        </w:rPr>
        <w:t>ce qui entraine du stress.</w:t>
      </w:r>
    </w:p>
    <w:p w:rsidR="00616C46" w:rsidRDefault="00616C46" w:rsidP="008E4E65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EC7932" w:rsidRPr="003F7F31" w:rsidRDefault="00EC7932" w:rsidP="008E4E65">
      <w:pPr>
        <w:pStyle w:val="NormalWeb"/>
        <w:spacing w:after="0"/>
        <w:rPr>
          <w:rFonts w:asciiTheme="minorHAnsi" w:hAnsiTheme="minorHAnsi"/>
          <w:sz w:val="22"/>
          <w:szCs w:val="22"/>
        </w:rPr>
      </w:pPr>
    </w:p>
    <w:p w:rsidR="008E4E65" w:rsidRDefault="00F31437" w:rsidP="00F31437">
      <w:pPr>
        <w:pStyle w:val="NormalWeb"/>
        <w:jc w:val="center"/>
        <w:rPr>
          <w:rFonts w:asciiTheme="majorHAnsi" w:hAnsiTheme="majorHAnsi"/>
          <w:b/>
          <w:i/>
          <w:sz w:val="22"/>
          <w:szCs w:val="22"/>
        </w:rPr>
      </w:pPr>
      <w:r w:rsidRPr="006B1ED7">
        <w:rPr>
          <w:rFonts w:asciiTheme="majorHAnsi" w:hAnsiTheme="majorHAnsi"/>
          <w:b/>
          <w:i/>
          <w:sz w:val="22"/>
          <w:szCs w:val="22"/>
        </w:rPr>
        <w:t>Malgré ce constat,</w:t>
      </w:r>
      <w:r w:rsidR="00EC7932">
        <w:rPr>
          <w:rFonts w:asciiTheme="majorHAnsi" w:hAnsiTheme="majorHAnsi"/>
          <w:b/>
          <w:i/>
          <w:sz w:val="22"/>
          <w:szCs w:val="22"/>
        </w:rPr>
        <w:t xml:space="preserve"> le projet ADV et</w:t>
      </w:r>
      <w:r w:rsidRPr="006B1ED7">
        <w:rPr>
          <w:rFonts w:asciiTheme="majorHAnsi" w:hAnsiTheme="majorHAnsi"/>
          <w:b/>
          <w:i/>
          <w:sz w:val="22"/>
          <w:szCs w:val="22"/>
        </w:rPr>
        <w:t xml:space="preserve"> le déploiement de Score se poursui</w:t>
      </w:r>
      <w:r w:rsidR="00EC7932">
        <w:rPr>
          <w:rFonts w:asciiTheme="majorHAnsi" w:hAnsiTheme="majorHAnsi"/>
          <w:b/>
          <w:i/>
          <w:sz w:val="22"/>
          <w:szCs w:val="22"/>
        </w:rPr>
        <w:t>vent</w:t>
      </w:r>
      <w:r w:rsidRPr="006B1ED7">
        <w:rPr>
          <w:rFonts w:asciiTheme="majorHAnsi" w:hAnsiTheme="majorHAnsi"/>
          <w:b/>
          <w:i/>
          <w:sz w:val="22"/>
          <w:szCs w:val="22"/>
        </w:rPr>
        <w:t xml:space="preserve"> "co</w:t>
      </w:r>
      <w:r w:rsidR="00EC7932">
        <w:rPr>
          <w:rFonts w:asciiTheme="majorHAnsi" w:hAnsiTheme="majorHAnsi"/>
          <w:b/>
          <w:i/>
          <w:sz w:val="22"/>
          <w:szCs w:val="22"/>
        </w:rPr>
        <w:t>û</w:t>
      </w:r>
      <w:r w:rsidRPr="006B1ED7">
        <w:rPr>
          <w:rFonts w:asciiTheme="majorHAnsi" w:hAnsiTheme="majorHAnsi"/>
          <w:b/>
          <w:i/>
          <w:sz w:val="22"/>
          <w:szCs w:val="22"/>
        </w:rPr>
        <w:t>te que co</w:t>
      </w:r>
      <w:r w:rsidR="00EC7932">
        <w:rPr>
          <w:rFonts w:asciiTheme="majorHAnsi" w:hAnsiTheme="majorHAnsi"/>
          <w:b/>
          <w:i/>
          <w:sz w:val="22"/>
          <w:szCs w:val="22"/>
        </w:rPr>
        <w:t>û</w:t>
      </w:r>
      <w:r w:rsidRPr="006B1ED7">
        <w:rPr>
          <w:rFonts w:asciiTheme="majorHAnsi" w:hAnsiTheme="majorHAnsi"/>
          <w:b/>
          <w:i/>
          <w:sz w:val="22"/>
          <w:szCs w:val="22"/>
        </w:rPr>
        <w:t>te" avant la fin de l'année au détriment des clients et des conditions de travail du personnel du Middle, du Front et de l’ADV.</w:t>
      </w:r>
    </w:p>
    <w:p w:rsidR="00D043C0" w:rsidRPr="00E60D26" w:rsidRDefault="00E60D26" w:rsidP="00862917">
      <w:pPr>
        <w:pStyle w:val="NormalWeb"/>
        <w:spacing w:after="0"/>
        <w:jc w:val="center"/>
        <w:rPr>
          <w:rFonts w:asciiTheme="majorHAnsi" w:hAnsiTheme="majorHAnsi"/>
          <w:b/>
          <w:i/>
          <w:color w:val="FF0000"/>
        </w:rPr>
      </w:pPr>
      <w:r w:rsidRPr="00E60D26">
        <w:rPr>
          <w:rFonts w:ascii="Arial" w:hAnsi="Arial" w:cs="Arial"/>
          <w:b/>
          <w:i/>
          <w:color w:val="FF0000"/>
        </w:rPr>
        <w:t xml:space="preserve">Embauches supplémentaires, formations supplémentaires, augmentation de salaire, neutralisation des objectifs... autant de </w:t>
      </w:r>
      <w:r w:rsidR="005E6672">
        <w:rPr>
          <w:rFonts w:ascii="Arial" w:hAnsi="Arial" w:cs="Arial"/>
          <w:b/>
          <w:i/>
          <w:color w:val="FF0000"/>
        </w:rPr>
        <w:t xml:space="preserve">revendications que porte la CGT FAPT </w:t>
      </w:r>
      <w:r w:rsidRPr="00E60D26">
        <w:rPr>
          <w:rFonts w:ascii="Arial" w:hAnsi="Arial" w:cs="Arial"/>
          <w:b/>
          <w:i/>
          <w:color w:val="FF0000"/>
        </w:rPr>
        <w:t xml:space="preserve"> afin d'améliorer nos conditions de travail, quand pensez vous?</w:t>
      </w:r>
    </w:p>
    <w:p w:rsidR="00E60D26" w:rsidRPr="00E60D26" w:rsidRDefault="00E60D26" w:rsidP="00862917">
      <w:pPr>
        <w:pStyle w:val="NormalWeb"/>
        <w:spacing w:after="0"/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</w:p>
    <w:p w:rsidR="005C7F9B" w:rsidRPr="00E60D26" w:rsidRDefault="009F435F" w:rsidP="00D3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  <w:sz w:val="24"/>
          <w:szCs w:val="24"/>
        </w:rPr>
      </w:pPr>
      <w:r w:rsidRPr="00E60D26">
        <w:rPr>
          <w:b/>
          <w:color w:val="C00000"/>
          <w:sz w:val="24"/>
          <w:szCs w:val="24"/>
        </w:rPr>
        <w:t xml:space="preserve">Il est temps de réagir tous </w:t>
      </w:r>
      <w:r w:rsidR="00F31437" w:rsidRPr="00E60D26">
        <w:rPr>
          <w:b/>
          <w:color w:val="C00000"/>
          <w:sz w:val="24"/>
          <w:szCs w:val="24"/>
        </w:rPr>
        <w:t>ensemble !</w:t>
      </w:r>
    </w:p>
    <w:p w:rsidR="00F31437" w:rsidRPr="00E60D26" w:rsidRDefault="0035641C" w:rsidP="00D3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  <w:sz w:val="24"/>
          <w:szCs w:val="24"/>
        </w:rPr>
      </w:pPr>
      <w:r w:rsidRPr="00E60D26">
        <w:rPr>
          <w:b/>
          <w:color w:val="C00000"/>
          <w:sz w:val="24"/>
          <w:szCs w:val="24"/>
        </w:rPr>
        <w:t>V</w:t>
      </w:r>
      <w:r w:rsidR="006E3E56" w:rsidRPr="00E60D26">
        <w:rPr>
          <w:b/>
          <w:color w:val="C00000"/>
          <w:sz w:val="24"/>
          <w:szCs w:val="24"/>
        </w:rPr>
        <w:t xml:space="preserve">ous souhaitez </w:t>
      </w:r>
      <w:r w:rsidR="005C7F9B" w:rsidRPr="00E60D26">
        <w:rPr>
          <w:b/>
          <w:color w:val="C00000"/>
          <w:sz w:val="24"/>
          <w:szCs w:val="24"/>
        </w:rPr>
        <w:t>échanger</w:t>
      </w:r>
      <w:proofErr w:type="gramStart"/>
      <w:r w:rsidR="005C7F9B" w:rsidRPr="00E60D26">
        <w:rPr>
          <w:b/>
          <w:color w:val="C00000"/>
          <w:sz w:val="24"/>
          <w:szCs w:val="24"/>
        </w:rPr>
        <w:t>,construire</w:t>
      </w:r>
      <w:proofErr w:type="gramEnd"/>
      <w:r w:rsidR="005C7F9B" w:rsidRPr="00E60D26">
        <w:rPr>
          <w:b/>
          <w:color w:val="C00000"/>
          <w:sz w:val="24"/>
          <w:szCs w:val="24"/>
        </w:rPr>
        <w:t>,</w:t>
      </w:r>
      <w:r w:rsidR="006E3E56" w:rsidRPr="00E60D26">
        <w:rPr>
          <w:b/>
          <w:color w:val="C00000"/>
          <w:sz w:val="24"/>
          <w:szCs w:val="24"/>
        </w:rPr>
        <w:t xml:space="preserve"> avancer,</w:t>
      </w:r>
      <w:r w:rsidR="00F31437" w:rsidRPr="00E60D26">
        <w:rPr>
          <w:b/>
          <w:color w:val="C00000"/>
          <w:sz w:val="24"/>
          <w:szCs w:val="24"/>
        </w:rPr>
        <w:t>laissez-nous</w:t>
      </w:r>
      <w:r w:rsidR="00C32200" w:rsidRPr="00E60D26">
        <w:rPr>
          <w:b/>
          <w:color w:val="C00000"/>
          <w:sz w:val="24"/>
          <w:szCs w:val="24"/>
        </w:rPr>
        <w:t xml:space="preserve"> vos coordonnées</w:t>
      </w:r>
      <w:r w:rsidR="00A206EF" w:rsidRPr="00E60D26">
        <w:rPr>
          <w:b/>
          <w:color w:val="C00000"/>
          <w:sz w:val="24"/>
          <w:szCs w:val="24"/>
        </w:rPr>
        <w:t xml:space="preserve"> @</w:t>
      </w:r>
      <w:r w:rsidR="009B7D50" w:rsidRPr="00E60D26">
        <w:rPr>
          <w:b/>
          <w:color w:val="C00000"/>
          <w:sz w:val="24"/>
          <w:szCs w:val="24"/>
        </w:rPr>
        <w:t xml:space="preserve"> par mail </w:t>
      </w:r>
      <w:r w:rsidRPr="00E60D26">
        <w:rPr>
          <w:b/>
          <w:color w:val="C00000"/>
          <w:sz w:val="24"/>
          <w:szCs w:val="24"/>
        </w:rPr>
        <w:t xml:space="preserve">nous vous contacterons pour participer aux réunions </w:t>
      </w:r>
      <w:r w:rsidR="005C7F9B" w:rsidRPr="00E60D26">
        <w:rPr>
          <w:b/>
          <w:color w:val="C00000"/>
          <w:sz w:val="24"/>
          <w:szCs w:val="24"/>
        </w:rPr>
        <w:t>téléphonique</w:t>
      </w:r>
      <w:r w:rsidRPr="00E60D26">
        <w:rPr>
          <w:b/>
          <w:color w:val="C00000"/>
          <w:sz w:val="24"/>
          <w:szCs w:val="24"/>
        </w:rPr>
        <w:t>s</w:t>
      </w:r>
      <w:r w:rsidR="005E6672">
        <w:rPr>
          <w:b/>
          <w:color w:val="C00000"/>
          <w:sz w:val="24"/>
          <w:szCs w:val="24"/>
        </w:rPr>
        <w:t xml:space="preserve"> </w:t>
      </w:r>
      <w:r w:rsidRPr="00E60D26">
        <w:rPr>
          <w:b/>
          <w:color w:val="C00000"/>
          <w:sz w:val="24"/>
          <w:szCs w:val="24"/>
        </w:rPr>
        <w:t xml:space="preserve">que nous mettrons en place </w:t>
      </w:r>
      <w:r w:rsidR="00F31437" w:rsidRPr="00E60D26">
        <w:rPr>
          <w:b/>
          <w:color w:val="C00000"/>
          <w:sz w:val="24"/>
          <w:szCs w:val="24"/>
        </w:rPr>
        <w:t xml:space="preserve"> prochainement</w:t>
      </w:r>
      <w:r w:rsidR="009B7D50" w:rsidRPr="00E60D26">
        <w:rPr>
          <w:b/>
          <w:color w:val="C00000"/>
          <w:sz w:val="24"/>
          <w:szCs w:val="24"/>
        </w:rPr>
        <w:t>, nous respecterons la confidentialité de nos échanges</w:t>
      </w:r>
      <w:r w:rsidR="003F7F31" w:rsidRPr="00E60D26">
        <w:rPr>
          <w:b/>
          <w:color w:val="C00000"/>
          <w:sz w:val="24"/>
          <w:szCs w:val="24"/>
        </w:rPr>
        <w:t>.</w:t>
      </w:r>
    </w:p>
    <w:p w:rsidR="00C32200" w:rsidRPr="00E60D26" w:rsidRDefault="00C32200" w:rsidP="00D3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  <w:sz w:val="24"/>
          <w:szCs w:val="24"/>
        </w:rPr>
      </w:pPr>
      <w:r w:rsidRPr="00E60D26">
        <w:rPr>
          <w:b/>
          <w:color w:val="C00000"/>
          <w:sz w:val="24"/>
          <w:szCs w:val="24"/>
        </w:rPr>
        <w:t xml:space="preserve"> Il est important d’avoir des contacts dans chaque service </w:t>
      </w:r>
      <w:r w:rsidR="003F7F31" w:rsidRPr="00E60D26">
        <w:rPr>
          <w:b/>
          <w:color w:val="C00000"/>
          <w:sz w:val="24"/>
          <w:szCs w:val="24"/>
        </w:rPr>
        <w:t>(Front,</w:t>
      </w:r>
      <w:r w:rsidRPr="00E60D26">
        <w:rPr>
          <w:b/>
          <w:color w:val="C00000"/>
          <w:sz w:val="24"/>
          <w:szCs w:val="24"/>
        </w:rPr>
        <w:t xml:space="preserve"> Middle et ADV) </w:t>
      </w:r>
      <w:r w:rsidR="008771E9" w:rsidRPr="00E60D26">
        <w:rPr>
          <w:b/>
          <w:color w:val="C00000"/>
          <w:sz w:val="24"/>
          <w:szCs w:val="24"/>
        </w:rPr>
        <w:t xml:space="preserve">pour construire notre </w:t>
      </w:r>
      <w:r w:rsidR="003F7F31" w:rsidRPr="00E60D26">
        <w:rPr>
          <w:b/>
          <w:color w:val="C00000"/>
          <w:sz w:val="24"/>
          <w:szCs w:val="24"/>
        </w:rPr>
        <w:t>avenir.</w:t>
      </w:r>
    </w:p>
    <w:p w:rsidR="00753F46" w:rsidRPr="00E60D26" w:rsidRDefault="00C32200" w:rsidP="00D3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4"/>
          <w:szCs w:val="24"/>
        </w:rPr>
      </w:pPr>
      <w:r w:rsidRPr="00E60D26">
        <w:rPr>
          <w:b/>
          <w:color w:val="C00000"/>
          <w:sz w:val="24"/>
          <w:szCs w:val="24"/>
        </w:rPr>
        <w:t xml:space="preserve">Ne nous laissons pas </w:t>
      </w:r>
      <w:r w:rsidR="003F7F31" w:rsidRPr="00E60D26">
        <w:rPr>
          <w:b/>
          <w:color w:val="C00000"/>
          <w:sz w:val="24"/>
          <w:szCs w:val="24"/>
        </w:rPr>
        <w:t>nous diviser car</w:t>
      </w:r>
      <w:r w:rsidR="003E6E9E" w:rsidRPr="00E60D26">
        <w:rPr>
          <w:b/>
          <w:color w:val="C00000"/>
          <w:sz w:val="24"/>
          <w:szCs w:val="24"/>
        </w:rPr>
        <w:t xml:space="preserve"> le </w:t>
      </w:r>
      <w:r w:rsidR="005C7F9B" w:rsidRPr="00E60D26">
        <w:rPr>
          <w:b/>
          <w:color w:val="C00000"/>
          <w:sz w:val="24"/>
          <w:szCs w:val="24"/>
        </w:rPr>
        <w:t>problème</w:t>
      </w:r>
      <w:r w:rsidR="003E6E9E" w:rsidRPr="00E60D26">
        <w:rPr>
          <w:b/>
          <w:color w:val="C00000"/>
          <w:sz w:val="24"/>
          <w:szCs w:val="24"/>
        </w:rPr>
        <w:t xml:space="preserve"> vient </w:t>
      </w:r>
      <w:r w:rsidR="003F7F31" w:rsidRPr="00E60D26">
        <w:rPr>
          <w:b/>
          <w:color w:val="C00000"/>
          <w:sz w:val="24"/>
          <w:szCs w:val="24"/>
        </w:rPr>
        <w:t xml:space="preserve">non </w:t>
      </w:r>
      <w:r w:rsidR="003E6E9E" w:rsidRPr="00E60D26">
        <w:rPr>
          <w:b/>
          <w:color w:val="C00000"/>
          <w:sz w:val="24"/>
          <w:szCs w:val="24"/>
        </w:rPr>
        <w:t>pas d</w:t>
      </w:r>
      <w:r w:rsidR="00F31437" w:rsidRPr="00E60D26">
        <w:rPr>
          <w:b/>
          <w:color w:val="C00000"/>
          <w:sz w:val="24"/>
          <w:szCs w:val="24"/>
        </w:rPr>
        <w:t>e</w:t>
      </w:r>
      <w:r w:rsidR="003F7F31" w:rsidRPr="00E60D26">
        <w:rPr>
          <w:b/>
          <w:color w:val="C00000"/>
          <w:sz w:val="24"/>
          <w:szCs w:val="24"/>
        </w:rPr>
        <w:t xml:space="preserve">s autres services mais </w:t>
      </w:r>
      <w:r w:rsidR="00F31437" w:rsidRPr="00E60D26">
        <w:rPr>
          <w:b/>
          <w:color w:val="C00000"/>
          <w:sz w:val="24"/>
          <w:szCs w:val="24"/>
        </w:rPr>
        <w:t>d’une organisation du travail de plus en plus éloignée des réalités de terrain</w:t>
      </w:r>
      <w:r w:rsidR="003F7F31" w:rsidRPr="00E60D26">
        <w:rPr>
          <w:b/>
          <w:color w:val="C00000"/>
          <w:sz w:val="24"/>
          <w:szCs w:val="24"/>
        </w:rPr>
        <w:t>.</w:t>
      </w:r>
      <w:bookmarkStart w:id="0" w:name="_GoBack"/>
      <w:bookmarkEnd w:id="0"/>
    </w:p>
    <w:sectPr w:rsidR="00753F46" w:rsidRPr="00E60D26" w:rsidSect="003B7F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492B"/>
    <w:multiLevelType w:val="hybridMultilevel"/>
    <w:tmpl w:val="7E3E8192"/>
    <w:lvl w:ilvl="0" w:tplc="CE1CC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71E"/>
    <w:rsid w:val="000B0CC4"/>
    <w:rsid w:val="001609D9"/>
    <w:rsid w:val="00162FF1"/>
    <w:rsid w:val="001C1C61"/>
    <w:rsid w:val="002263D5"/>
    <w:rsid w:val="00323FA7"/>
    <w:rsid w:val="0035641C"/>
    <w:rsid w:val="003A3495"/>
    <w:rsid w:val="003B7FD4"/>
    <w:rsid w:val="003D0EEE"/>
    <w:rsid w:val="003E6E9E"/>
    <w:rsid w:val="003F7F31"/>
    <w:rsid w:val="0045175F"/>
    <w:rsid w:val="00475CF4"/>
    <w:rsid w:val="00485BB7"/>
    <w:rsid w:val="00540324"/>
    <w:rsid w:val="00562C3E"/>
    <w:rsid w:val="005C7F9B"/>
    <w:rsid w:val="005D0128"/>
    <w:rsid w:val="005E6672"/>
    <w:rsid w:val="00616C46"/>
    <w:rsid w:val="006B1ED7"/>
    <w:rsid w:val="006E3E56"/>
    <w:rsid w:val="00753F46"/>
    <w:rsid w:val="007D5DB7"/>
    <w:rsid w:val="00816432"/>
    <w:rsid w:val="00862917"/>
    <w:rsid w:val="008771E9"/>
    <w:rsid w:val="008E4E65"/>
    <w:rsid w:val="00925DCE"/>
    <w:rsid w:val="0097272A"/>
    <w:rsid w:val="009B7D50"/>
    <w:rsid w:val="009F435F"/>
    <w:rsid w:val="00A206EF"/>
    <w:rsid w:val="00B4610B"/>
    <w:rsid w:val="00B85A9E"/>
    <w:rsid w:val="00C32200"/>
    <w:rsid w:val="00C33A0C"/>
    <w:rsid w:val="00C36A51"/>
    <w:rsid w:val="00C5042A"/>
    <w:rsid w:val="00CF50E9"/>
    <w:rsid w:val="00D043C0"/>
    <w:rsid w:val="00D3178A"/>
    <w:rsid w:val="00DC31BB"/>
    <w:rsid w:val="00E205B0"/>
    <w:rsid w:val="00E325E8"/>
    <w:rsid w:val="00E60D26"/>
    <w:rsid w:val="00EC7932"/>
    <w:rsid w:val="00F1271E"/>
    <w:rsid w:val="00F20C46"/>
    <w:rsid w:val="00F31437"/>
    <w:rsid w:val="00F97109"/>
    <w:rsid w:val="00FA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71E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71E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0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94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1854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26AB-64A8-4A65-A3A8-E02E7960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roland</dc:creator>
  <cp:lastModifiedBy>laetitia roland</cp:lastModifiedBy>
  <cp:revision>2</cp:revision>
  <cp:lastPrinted>2016-11-10T14:51:00Z</cp:lastPrinted>
  <dcterms:created xsi:type="dcterms:W3CDTF">2016-11-27T20:40:00Z</dcterms:created>
  <dcterms:modified xsi:type="dcterms:W3CDTF">2016-11-27T20:40:00Z</dcterms:modified>
</cp:coreProperties>
</file>