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723C" w14:textId="77777777" w:rsidR="007D4D7C" w:rsidRPr="00E25325" w:rsidRDefault="007D4D7C" w:rsidP="00BD2309">
      <w:pPr>
        <w:spacing w:after="0" w:line="240" w:lineRule="auto"/>
        <w:jc w:val="center"/>
        <w:rPr>
          <w:rFonts w:eastAsia="Times New Roman" w:cstheme="minorHAnsi"/>
          <w:b/>
          <w:color w:val="222222"/>
          <w:sz w:val="32"/>
          <w:szCs w:val="32"/>
          <w:shd w:val="clear" w:color="auto" w:fill="FFFFFF"/>
        </w:rPr>
      </w:pPr>
      <w:r w:rsidRPr="00E25325">
        <w:rPr>
          <w:rFonts w:eastAsia="Times New Roman" w:cstheme="minorHAnsi"/>
          <w:b/>
          <w:noProof/>
          <w:color w:val="222222"/>
          <w:sz w:val="32"/>
          <w:szCs w:val="32"/>
          <w:shd w:val="clear" w:color="auto" w:fill="FFFFFF"/>
        </w:rPr>
        <w:drawing>
          <wp:anchor distT="0" distB="0" distL="114300" distR="114300" simplePos="0" relativeHeight="251658240" behindDoc="0" locked="0" layoutInCell="1" allowOverlap="1" wp14:anchorId="2F248E09" wp14:editId="2869CB35">
            <wp:simplePos x="0" y="0"/>
            <wp:positionH relativeFrom="column">
              <wp:posOffset>-80645</wp:posOffset>
            </wp:positionH>
            <wp:positionV relativeFrom="paragraph">
              <wp:posOffset>0</wp:posOffset>
            </wp:positionV>
            <wp:extent cx="1258824" cy="1258824"/>
            <wp:effectExtent l="0" t="0" r="0" b="0"/>
            <wp:wrapSquare wrapText="bothSides"/>
            <wp:docPr id="1" name="Image 1" descr="Une image contenant extérieur, arrêt, ciel,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_logo_cgt_fapt_3_5_c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8824" cy="1258824"/>
                    </a:xfrm>
                    <a:prstGeom prst="rect">
                      <a:avLst/>
                    </a:prstGeom>
                  </pic:spPr>
                </pic:pic>
              </a:graphicData>
            </a:graphic>
          </wp:anchor>
        </w:drawing>
      </w:r>
    </w:p>
    <w:p w14:paraId="74AF5617" w14:textId="77777777" w:rsidR="007D4D7C" w:rsidRPr="00E25325" w:rsidRDefault="007D4D7C" w:rsidP="00BD2309">
      <w:pPr>
        <w:spacing w:after="0" w:line="240" w:lineRule="auto"/>
        <w:jc w:val="center"/>
        <w:rPr>
          <w:rFonts w:eastAsia="Times New Roman" w:cstheme="minorHAnsi"/>
          <w:b/>
          <w:color w:val="222222"/>
          <w:sz w:val="32"/>
          <w:szCs w:val="32"/>
          <w:shd w:val="clear" w:color="auto" w:fill="FFFFFF"/>
        </w:rPr>
      </w:pPr>
    </w:p>
    <w:p w14:paraId="05869896" w14:textId="77777777" w:rsidR="00BD2309" w:rsidRPr="00CE2D30" w:rsidRDefault="00BD2309" w:rsidP="00BD2309">
      <w:pPr>
        <w:spacing w:after="0" w:line="240" w:lineRule="auto"/>
        <w:jc w:val="center"/>
        <w:rPr>
          <w:rFonts w:eastAsia="Times New Roman" w:cstheme="minorHAnsi"/>
          <w:b/>
          <w:color w:val="222222"/>
          <w:sz w:val="36"/>
          <w:szCs w:val="36"/>
          <w:shd w:val="clear" w:color="auto" w:fill="FFFFFF"/>
        </w:rPr>
      </w:pPr>
      <w:r w:rsidRPr="00BD2309">
        <w:rPr>
          <w:rFonts w:eastAsia="Times New Roman" w:cstheme="minorHAnsi"/>
          <w:b/>
          <w:color w:val="222222"/>
          <w:sz w:val="36"/>
          <w:szCs w:val="36"/>
          <w:shd w:val="clear" w:color="auto" w:fill="FFFFFF"/>
        </w:rPr>
        <w:t xml:space="preserve">Déclaration préalable </w:t>
      </w:r>
      <w:r w:rsidRPr="00CE2D30">
        <w:rPr>
          <w:rFonts w:eastAsia="Times New Roman" w:cstheme="minorHAnsi"/>
          <w:b/>
          <w:color w:val="222222"/>
          <w:sz w:val="36"/>
          <w:szCs w:val="36"/>
          <w:shd w:val="clear" w:color="auto" w:fill="FFFFFF"/>
        </w:rPr>
        <w:t>au</w:t>
      </w:r>
    </w:p>
    <w:p w14:paraId="7E08F279" w14:textId="77777777" w:rsidR="00372AB2" w:rsidRDefault="00BD2309" w:rsidP="00BD2309">
      <w:pPr>
        <w:spacing w:after="0" w:line="240" w:lineRule="auto"/>
        <w:jc w:val="center"/>
        <w:rPr>
          <w:rFonts w:eastAsia="Times New Roman" w:cstheme="minorHAnsi"/>
          <w:b/>
          <w:color w:val="222222"/>
          <w:sz w:val="36"/>
          <w:szCs w:val="36"/>
          <w:shd w:val="clear" w:color="auto" w:fill="FFFFFF"/>
        </w:rPr>
      </w:pPr>
      <w:r w:rsidRPr="00BD2309">
        <w:rPr>
          <w:rFonts w:eastAsia="Times New Roman" w:cstheme="minorHAnsi"/>
          <w:b/>
          <w:color w:val="222222"/>
          <w:sz w:val="36"/>
          <w:szCs w:val="36"/>
          <w:shd w:val="clear" w:color="auto" w:fill="FFFFFF"/>
        </w:rPr>
        <w:t xml:space="preserve">CHSCT DNT </w:t>
      </w:r>
      <w:r w:rsidR="00372AB2">
        <w:rPr>
          <w:rFonts w:eastAsia="Times New Roman" w:cstheme="minorHAnsi"/>
          <w:b/>
          <w:color w:val="222222"/>
          <w:sz w:val="36"/>
          <w:szCs w:val="36"/>
          <w:shd w:val="clear" w:color="auto" w:fill="FFFFFF"/>
        </w:rPr>
        <w:t xml:space="preserve">extraordinaire </w:t>
      </w:r>
    </w:p>
    <w:p w14:paraId="17985915" w14:textId="2A2C3C10" w:rsidR="00BD2309" w:rsidRPr="00BD2309" w:rsidRDefault="007D4D7C" w:rsidP="00BD2309">
      <w:pPr>
        <w:spacing w:after="0" w:line="240" w:lineRule="auto"/>
        <w:jc w:val="center"/>
        <w:rPr>
          <w:rFonts w:eastAsia="Times New Roman" w:cstheme="minorHAnsi"/>
          <w:b/>
          <w:sz w:val="36"/>
          <w:szCs w:val="36"/>
        </w:rPr>
      </w:pPr>
      <w:proofErr w:type="gramStart"/>
      <w:r w:rsidRPr="00CE2D30">
        <w:rPr>
          <w:rFonts w:eastAsia="Times New Roman" w:cstheme="minorHAnsi"/>
          <w:b/>
          <w:color w:val="222222"/>
          <w:sz w:val="36"/>
          <w:szCs w:val="36"/>
          <w:shd w:val="clear" w:color="auto" w:fill="FFFFFF"/>
        </w:rPr>
        <w:t>du</w:t>
      </w:r>
      <w:proofErr w:type="gramEnd"/>
      <w:r w:rsidRPr="00CE2D30">
        <w:rPr>
          <w:rFonts w:eastAsia="Times New Roman" w:cstheme="minorHAnsi"/>
          <w:b/>
          <w:color w:val="222222"/>
          <w:sz w:val="36"/>
          <w:szCs w:val="36"/>
          <w:shd w:val="clear" w:color="auto" w:fill="FFFFFF"/>
        </w:rPr>
        <w:t xml:space="preserve"> </w:t>
      </w:r>
      <w:r w:rsidR="00BD2309" w:rsidRPr="00BD2309">
        <w:rPr>
          <w:rFonts w:eastAsia="Times New Roman" w:cstheme="minorHAnsi"/>
          <w:b/>
          <w:color w:val="222222"/>
          <w:sz w:val="36"/>
          <w:szCs w:val="36"/>
          <w:shd w:val="clear" w:color="auto" w:fill="FFFFFF"/>
        </w:rPr>
        <w:t>2</w:t>
      </w:r>
      <w:r w:rsidR="00372AB2">
        <w:rPr>
          <w:rFonts w:eastAsia="Times New Roman" w:cstheme="minorHAnsi"/>
          <w:b/>
          <w:color w:val="222222"/>
          <w:sz w:val="36"/>
          <w:szCs w:val="36"/>
          <w:shd w:val="clear" w:color="auto" w:fill="FFFFFF"/>
        </w:rPr>
        <w:t>4</w:t>
      </w:r>
      <w:r w:rsidR="00BD2309" w:rsidRPr="00BD2309">
        <w:rPr>
          <w:rFonts w:eastAsia="Times New Roman" w:cstheme="minorHAnsi"/>
          <w:b/>
          <w:color w:val="222222"/>
          <w:sz w:val="36"/>
          <w:szCs w:val="36"/>
          <w:shd w:val="clear" w:color="auto" w:fill="FFFFFF"/>
        </w:rPr>
        <w:t xml:space="preserve"> </w:t>
      </w:r>
      <w:r w:rsidR="00372AB2">
        <w:rPr>
          <w:rFonts w:eastAsia="Times New Roman" w:cstheme="minorHAnsi"/>
          <w:b/>
          <w:color w:val="222222"/>
          <w:sz w:val="36"/>
          <w:szCs w:val="36"/>
          <w:shd w:val="clear" w:color="auto" w:fill="FFFFFF"/>
        </w:rPr>
        <w:t>avril 2020</w:t>
      </w:r>
    </w:p>
    <w:p w14:paraId="4A9E4302" w14:textId="77777777" w:rsidR="007D4D7C" w:rsidRPr="00E25325" w:rsidRDefault="007D4D7C" w:rsidP="00BD2309">
      <w:pPr>
        <w:shd w:val="clear" w:color="auto" w:fill="FFFFFF"/>
        <w:spacing w:after="0" w:line="240" w:lineRule="auto"/>
        <w:rPr>
          <w:rFonts w:eastAsia="Times New Roman" w:cstheme="minorHAnsi"/>
          <w:color w:val="222222"/>
          <w:sz w:val="24"/>
          <w:szCs w:val="24"/>
        </w:rPr>
      </w:pPr>
    </w:p>
    <w:p w14:paraId="347D8F66" w14:textId="380FF1CD" w:rsidR="007D4D7C" w:rsidRDefault="007D4D7C" w:rsidP="00BD2309">
      <w:pPr>
        <w:shd w:val="clear" w:color="auto" w:fill="FFFFFF"/>
        <w:spacing w:after="0" w:line="240" w:lineRule="auto"/>
        <w:rPr>
          <w:rFonts w:eastAsia="Times New Roman" w:cstheme="minorHAnsi"/>
          <w:color w:val="222222"/>
          <w:sz w:val="24"/>
          <w:szCs w:val="24"/>
        </w:rPr>
      </w:pPr>
    </w:p>
    <w:p w14:paraId="56BC18DE" w14:textId="77777777" w:rsidR="000D106D" w:rsidRDefault="000D106D" w:rsidP="00BD2309">
      <w:pPr>
        <w:shd w:val="clear" w:color="auto" w:fill="FFFFFF"/>
        <w:spacing w:after="0" w:line="240" w:lineRule="auto"/>
        <w:rPr>
          <w:rFonts w:eastAsia="Times New Roman" w:cstheme="minorHAnsi"/>
          <w:color w:val="222222"/>
          <w:sz w:val="24"/>
          <w:szCs w:val="24"/>
        </w:rPr>
      </w:pPr>
    </w:p>
    <w:p w14:paraId="282C1D3E" w14:textId="77777777" w:rsidR="00372AB2" w:rsidRDefault="00372AB2" w:rsidP="00BD2309">
      <w:pPr>
        <w:shd w:val="clear" w:color="auto" w:fill="FFFFFF"/>
        <w:spacing w:after="0" w:line="240" w:lineRule="auto"/>
        <w:rPr>
          <w:rFonts w:eastAsia="Times New Roman" w:cstheme="minorHAnsi"/>
          <w:color w:val="222222"/>
          <w:sz w:val="24"/>
          <w:szCs w:val="24"/>
        </w:rPr>
      </w:pPr>
    </w:p>
    <w:p w14:paraId="4FF31691" w14:textId="344D6601" w:rsidR="0019575C" w:rsidRDefault="00372AB2" w:rsidP="00BD23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Lors de la déclaration préalable de La CGT du 27/03/2020, La CGT vous a alerté sur les risques psychosociaux </w:t>
      </w:r>
      <w:proofErr w:type="gramStart"/>
      <w:r>
        <w:rPr>
          <w:rFonts w:eastAsia="Times New Roman" w:cstheme="minorHAnsi"/>
          <w:color w:val="222222"/>
          <w:sz w:val="24"/>
          <w:szCs w:val="24"/>
        </w:rPr>
        <w:t>suite à</w:t>
      </w:r>
      <w:proofErr w:type="gramEnd"/>
      <w:r>
        <w:rPr>
          <w:rFonts w:eastAsia="Times New Roman" w:cstheme="minorHAnsi"/>
          <w:color w:val="222222"/>
          <w:sz w:val="24"/>
          <w:szCs w:val="24"/>
        </w:rPr>
        <w:t xml:space="preserve"> la période du confinement. Vous avez répondu par la pose obligatoire de RC ou CA. Cette pose de repos est vécue pour certains salariés comme de l’harcèlement (envoie de 6 mails de relances, appelles téléphoniques plusieurs fois plus des mails de relance).</w:t>
      </w:r>
    </w:p>
    <w:p w14:paraId="22529BFA" w14:textId="048D1FBF" w:rsidR="00372AB2" w:rsidRDefault="00372AB2" w:rsidP="00BD23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Il n’est pas entendable que La Poste ajoute du stress à la situation anxiogène</w:t>
      </w:r>
      <w:r w:rsidR="00D97DA9">
        <w:rPr>
          <w:rFonts w:eastAsia="Times New Roman" w:cstheme="minorHAnsi"/>
          <w:color w:val="222222"/>
          <w:sz w:val="24"/>
          <w:szCs w:val="24"/>
        </w:rPr>
        <w:t xml:space="preserve"> </w:t>
      </w:r>
      <w:r w:rsidR="000D106D">
        <w:rPr>
          <w:rFonts w:eastAsia="Times New Roman" w:cstheme="minorHAnsi"/>
          <w:color w:val="222222"/>
          <w:sz w:val="24"/>
          <w:szCs w:val="24"/>
        </w:rPr>
        <w:t>actuelle</w:t>
      </w:r>
      <w:r w:rsidR="00AB4550">
        <w:rPr>
          <w:rFonts w:eastAsia="Times New Roman" w:cstheme="minorHAnsi"/>
          <w:color w:val="222222"/>
          <w:sz w:val="24"/>
          <w:szCs w:val="24"/>
        </w:rPr>
        <w:t>.</w:t>
      </w:r>
    </w:p>
    <w:p w14:paraId="0A6C3E99" w14:textId="699C635F" w:rsidR="00372AB2" w:rsidRDefault="00372AB2" w:rsidP="00BD23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La volonté de faire poser des RTT ou CA aux agents n’est là que pour alléger la dette sociale de l’entreprise.</w:t>
      </w:r>
    </w:p>
    <w:p w14:paraId="2F9D1718" w14:textId="69AF6AC7" w:rsidR="00372AB2" w:rsidRDefault="00372AB2" w:rsidP="00BD23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Il est également à notre sens essentiel que les salariés puissent choisir leur temps de repos au travers de leur RC. En effet ce</w:t>
      </w:r>
      <w:r w:rsidR="00056C89">
        <w:rPr>
          <w:rFonts w:eastAsia="Times New Roman" w:cstheme="minorHAnsi"/>
          <w:color w:val="222222"/>
          <w:sz w:val="24"/>
          <w:szCs w:val="24"/>
        </w:rPr>
        <w:t xml:space="preserve"> </w:t>
      </w:r>
      <w:r>
        <w:rPr>
          <w:rFonts w:eastAsia="Times New Roman" w:cstheme="minorHAnsi"/>
          <w:color w:val="222222"/>
          <w:sz w:val="24"/>
          <w:szCs w:val="24"/>
        </w:rPr>
        <w:t>sont eux les mieux à mêmes de savoir quand il est bon pour eux de prendre un moment de repos</w:t>
      </w:r>
      <w:r w:rsidR="00056C89">
        <w:rPr>
          <w:rFonts w:eastAsia="Times New Roman" w:cstheme="minorHAnsi"/>
          <w:color w:val="222222"/>
          <w:sz w:val="24"/>
          <w:szCs w:val="24"/>
        </w:rPr>
        <w:t>.</w:t>
      </w:r>
    </w:p>
    <w:p w14:paraId="43881BDA" w14:textId="1388EB8E" w:rsidR="00372AB2" w:rsidRDefault="00372AB2" w:rsidP="00BD23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La CGT déplore la pression mise sur </w:t>
      </w:r>
      <w:r w:rsidR="00924179">
        <w:rPr>
          <w:rFonts w:eastAsia="Times New Roman" w:cstheme="minorHAnsi"/>
          <w:color w:val="222222"/>
          <w:sz w:val="24"/>
          <w:szCs w:val="24"/>
        </w:rPr>
        <w:t>les salariés</w:t>
      </w:r>
      <w:r>
        <w:rPr>
          <w:rFonts w:eastAsia="Times New Roman" w:cstheme="minorHAnsi"/>
          <w:color w:val="222222"/>
          <w:sz w:val="24"/>
          <w:szCs w:val="24"/>
        </w:rPr>
        <w:t xml:space="preserve"> à ce sujet en jouant sur la culpabilisation ou leu</w:t>
      </w:r>
      <w:r w:rsidR="00924179">
        <w:rPr>
          <w:rFonts w:eastAsia="Times New Roman" w:cstheme="minorHAnsi"/>
          <w:color w:val="222222"/>
          <w:sz w:val="24"/>
          <w:szCs w:val="24"/>
        </w:rPr>
        <w:t>r</w:t>
      </w:r>
      <w:r>
        <w:rPr>
          <w:rFonts w:eastAsia="Times New Roman" w:cstheme="minorHAnsi"/>
          <w:color w:val="222222"/>
          <w:sz w:val="24"/>
          <w:szCs w:val="24"/>
        </w:rPr>
        <w:t xml:space="preserve"> professionnalisme ou sur la solidarité.</w:t>
      </w:r>
    </w:p>
    <w:p w14:paraId="43C5D446" w14:textId="1F01C978" w:rsidR="00372AB2" w:rsidRDefault="00372AB2" w:rsidP="00BD23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La CGT exige que les droits fondamentaux des travailleurs soient respectés. Il est hors de question que la réalité économique passe avant la préservation de la </w:t>
      </w:r>
      <w:r w:rsidR="00A760BF">
        <w:rPr>
          <w:rFonts w:eastAsia="Times New Roman" w:cstheme="minorHAnsi"/>
          <w:color w:val="222222"/>
          <w:sz w:val="24"/>
          <w:szCs w:val="24"/>
        </w:rPr>
        <w:t>santé</w:t>
      </w:r>
      <w:r>
        <w:rPr>
          <w:rFonts w:eastAsia="Times New Roman" w:cstheme="minorHAnsi"/>
          <w:color w:val="222222"/>
          <w:sz w:val="24"/>
          <w:szCs w:val="24"/>
        </w:rPr>
        <w:t>.</w:t>
      </w:r>
    </w:p>
    <w:p w14:paraId="79412958" w14:textId="0912DCDC" w:rsidR="00372AB2" w:rsidRDefault="00372AB2" w:rsidP="00BD2309">
      <w:pPr>
        <w:shd w:val="clear" w:color="auto" w:fill="FFFFFF"/>
        <w:spacing w:after="0" w:line="240" w:lineRule="auto"/>
        <w:rPr>
          <w:rFonts w:eastAsia="Times New Roman" w:cstheme="minorHAnsi"/>
          <w:color w:val="222222"/>
          <w:sz w:val="24"/>
          <w:szCs w:val="24"/>
        </w:rPr>
      </w:pPr>
    </w:p>
    <w:p w14:paraId="33AFA017" w14:textId="77777777" w:rsidR="000D106D" w:rsidRDefault="000D106D" w:rsidP="00BD2309">
      <w:pPr>
        <w:shd w:val="clear" w:color="auto" w:fill="FFFFFF"/>
        <w:spacing w:after="0" w:line="240" w:lineRule="auto"/>
        <w:rPr>
          <w:rFonts w:eastAsia="Times New Roman" w:cstheme="minorHAnsi"/>
          <w:color w:val="222222"/>
          <w:sz w:val="24"/>
          <w:szCs w:val="24"/>
        </w:rPr>
      </w:pPr>
    </w:p>
    <w:p w14:paraId="3E921A62" w14:textId="7C6ADC2E" w:rsidR="00372AB2" w:rsidRDefault="00372AB2" w:rsidP="00BD23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Lors du dernier CHSCT, nous avions évoqué les titres de restaurant et la prime de repas de 5€. </w:t>
      </w:r>
      <w:r w:rsidR="0070294F" w:rsidRPr="0036148E">
        <w:rPr>
          <w:rFonts w:eastAsia="Times New Roman" w:cstheme="minorHAnsi"/>
          <w:color w:val="222222"/>
          <w:sz w:val="24"/>
          <w:szCs w:val="24"/>
        </w:rPr>
        <w:t xml:space="preserve">Mais </w:t>
      </w:r>
      <w:proofErr w:type="gramStart"/>
      <w:r w:rsidR="0070294F" w:rsidRPr="0036148E">
        <w:rPr>
          <w:rFonts w:eastAsia="Times New Roman" w:cstheme="minorHAnsi"/>
          <w:color w:val="222222"/>
          <w:sz w:val="24"/>
          <w:szCs w:val="24"/>
        </w:rPr>
        <w:t xml:space="preserve">suite à </w:t>
      </w:r>
      <w:r w:rsidR="0070294F" w:rsidRPr="0036148E">
        <w:rPr>
          <w:sz w:val="24"/>
          <w:szCs w:val="24"/>
        </w:rPr>
        <w:t>une</w:t>
      </w:r>
      <w:proofErr w:type="gramEnd"/>
      <w:r w:rsidR="0070294F" w:rsidRPr="0036148E">
        <w:rPr>
          <w:sz w:val="24"/>
          <w:szCs w:val="24"/>
        </w:rPr>
        <w:t xml:space="preserve"> soi-disant mauvaise compréhension de la CGT</w:t>
      </w:r>
      <w:r w:rsidR="0070294F">
        <w:t>, selon le DRH</w:t>
      </w:r>
      <w:r w:rsidR="0070294F">
        <w:rPr>
          <w:rFonts w:eastAsia="Times New Roman" w:cstheme="minorHAnsi"/>
          <w:color w:val="222222"/>
          <w:sz w:val="24"/>
          <w:szCs w:val="24"/>
        </w:rPr>
        <w:t xml:space="preserve"> d</w:t>
      </w:r>
      <w:r>
        <w:rPr>
          <w:rFonts w:eastAsia="Times New Roman" w:cstheme="minorHAnsi"/>
          <w:color w:val="222222"/>
          <w:sz w:val="24"/>
          <w:szCs w:val="24"/>
        </w:rPr>
        <w:t>ans un de vos mails, vous indiquez que la prime est octroyée aux salariés n’ayant pas le droit au ticket restaurant et étant sur site.</w:t>
      </w:r>
    </w:p>
    <w:p w14:paraId="1D8E0BC9" w14:textId="68EE403F" w:rsidR="00372AB2" w:rsidRDefault="00372AB2" w:rsidP="00BD23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La CGT dénonce cette discrimination entre un salarié ayant le droit en télétravail au ticket restaurant et un salarié n’ayant plus d’accès à son RIE et sans aucune compensation, alors que tous les </w:t>
      </w:r>
      <w:r w:rsidR="00AE33DE">
        <w:rPr>
          <w:rFonts w:eastAsia="Times New Roman" w:cstheme="minorHAnsi"/>
          <w:color w:val="222222"/>
          <w:sz w:val="24"/>
          <w:szCs w:val="24"/>
        </w:rPr>
        <w:t>deux sont</w:t>
      </w:r>
      <w:r>
        <w:rPr>
          <w:rFonts w:eastAsia="Times New Roman" w:cstheme="minorHAnsi"/>
          <w:color w:val="222222"/>
          <w:sz w:val="24"/>
          <w:szCs w:val="24"/>
        </w:rPr>
        <w:t xml:space="preserve"> sur leur temps de travail et doivent s’alimenter.</w:t>
      </w:r>
    </w:p>
    <w:p w14:paraId="1BDF9D7A" w14:textId="739D66B9" w:rsidR="00372AB2" w:rsidRDefault="00372AB2" w:rsidP="00BD2309">
      <w:pPr>
        <w:shd w:val="clear" w:color="auto" w:fill="FFFFFF"/>
        <w:spacing w:after="0" w:line="240" w:lineRule="auto"/>
        <w:rPr>
          <w:rFonts w:eastAsia="Times New Roman" w:cstheme="minorHAnsi"/>
          <w:color w:val="222222"/>
          <w:sz w:val="24"/>
          <w:szCs w:val="24"/>
        </w:rPr>
      </w:pPr>
    </w:p>
    <w:p w14:paraId="787AB546" w14:textId="77777777" w:rsidR="000D106D" w:rsidRDefault="000D106D" w:rsidP="00BD2309">
      <w:pPr>
        <w:shd w:val="clear" w:color="auto" w:fill="FFFFFF"/>
        <w:spacing w:after="0" w:line="240" w:lineRule="auto"/>
        <w:rPr>
          <w:rFonts w:eastAsia="Times New Roman" w:cstheme="minorHAnsi"/>
          <w:color w:val="222222"/>
          <w:sz w:val="24"/>
          <w:szCs w:val="24"/>
        </w:rPr>
      </w:pPr>
    </w:p>
    <w:p w14:paraId="293D69B9" w14:textId="3C903A29" w:rsidR="000D106D" w:rsidRDefault="00372AB2" w:rsidP="00BD23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La CGT dénonce aussi le fait que le télétravail engendre pour les salari</w:t>
      </w:r>
      <w:r w:rsidR="00AE33DE">
        <w:rPr>
          <w:rFonts w:eastAsia="Times New Roman" w:cstheme="minorHAnsi"/>
          <w:color w:val="222222"/>
          <w:sz w:val="24"/>
          <w:szCs w:val="24"/>
        </w:rPr>
        <w:t>é</w:t>
      </w:r>
      <w:r>
        <w:rPr>
          <w:rFonts w:eastAsia="Times New Roman" w:cstheme="minorHAnsi"/>
          <w:color w:val="222222"/>
          <w:sz w:val="24"/>
          <w:szCs w:val="24"/>
        </w:rPr>
        <w:t>s des frais supplémentaires (électricité, gaz, eau</w:t>
      </w:r>
      <w:r w:rsidR="007B4FA5">
        <w:rPr>
          <w:rFonts w:eastAsia="Times New Roman" w:cstheme="minorHAnsi"/>
          <w:color w:val="222222"/>
          <w:sz w:val="24"/>
          <w:szCs w:val="24"/>
        </w:rPr>
        <w:t xml:space="preserve">, </w:t>
      </w:r>
      <w:r w:rsidR="00924179">
        <w:rPr>
          <w:rFonts w:eastAsia="Times New Roman" w:cstheme="minorHAnsi"/>
          <w:color w:val="222222"/>
          <w:sz w:val="24"/>
          <w:szCs w:val="24"/>
        </w:rPr>
        <w:t>internet, téléphonie</w:t>
      </w:r>
      <w:proofErr w:type="gramStart"/>
      <w:r>
        <w:rPr>
          <w:rFonts w:eastAsia="Times New Roman" w:cstheme="minorHAnsi"/>
          <w:color w:val="222222"/>
          <w:sz w:val="24"/>
          <w:szCs w:val="24"/>
        </w:rPr>
        <w:t xml:space="preserve"> ..</w:t>
      </w:r>
      <w:proofErr w:type="gramEnd"/>
      <w:r>
        <w:rPr>
          <w:rFonts w:eastAsia="Times New Roman" w:cstheme="minorHAnsi"/>
          <w:color w:val="222222"/>
          <w:sz w:val="24"/>
          <w:szCs w:val="24"/>
        </w:rPr>
        <w:t xml:space="preserve">). </w:t>
      </w:r>
      <w:r w:rsidR="00AE33DE" w:rsidRPr="00AE33DE">
        <w:rPr>
          <w:rFonts w:eastAsia="Times New Roman" w:cstheme="minorHAnsi"/>
          <w:color w:val="222222"/>
          <w:sz w:val="24"/>
          <w:szCs w:val="24"/>
        </w:rPr>
        <w:t xml:space="preserve">La CGT </w:t>
      </w:r>
      <w:r w:rsidR="00AE33DE">
        <w:rPr>
          <w:rFonts w:eastAsia="Times New Roman" w:cstheme="minorHAnsi"/>
          <w:color w:val="222222"/>
          <w:sz w:val="24"/>
          <w:szCs w:val="24"/>
        </w:rPr>
        <w:t>demande</w:t>
      </w:r>
      <w:r w:rsidR="00AE33DE" w:rsidRPr="00AE33DE">
        <w:rPr>
          <w:rFonts w:eastAsia="Times New Roman" w:cstheme="minorHAnsi"/>
          <w:color w:val="222222"/>
          <w:sz w:val="24"/>
          <w:szCs w:val="24"/>
        </w:rPr>
        <w:t xml:space="preserve"> une compensation financière pour </w:t>
      </w:r>
      <w:r w:rsidR="00ED530B">
        <w:rPr>
          <w:rFonts w:eastAsia="Times New Roman" w:cstheme="minorHAnsi"/>
          <w:color w:val="222222"/>
          <w:sz w:val="24"/>
          <w:szCs w:val="24"/>
        </w:rPr>
        <w:t>les</w:t>
      </w:r>
      <w:r w:rsidR="00AE33DE" w:rsidRPr="00AE33DE">
        <w:rPr>
          <w:rFonts w:eastAsia="Times New Roman" w:cstheme="minorHAnsi"/>
          <w:color w:val="222222"/>
          <w:sz w:val="24"/>
          <w:szCs w:val="24"/>
        </w:rPr>
        <w:t xml:space="preserve"> frais supplémentaires</w:t>
      </w:r>
      <w:r w:rsidR="00AE33DE">
        <w:rPr>
          <w:rFonts w:eastAsia="Times New Roman" w:cstheme="minorHAnsi"/>
          <w:color w:val="222222"/>
          <w:sz w:val="24"/>
          <w:szCs w:val="24"/>
        </w:rPr>
        <w:t>.</w:t>
      </w:r>
    </w:p>
    <w:p w14:paraId="041402BA" w14:textId="77777777" w:rsidR="00ED530B" w:rsidRDefault="00ED530B" w:rsidP="00BD2309">
      <w:pPr>
        <w:shd w:val="clear" w:color="auto" w:fill="FFFFFF"/>
        <w:spacing w:after="0" w:line="240" w:lineRule="auto"/>
        <w:rPr>
          <w:rFonts w:eastAsia="Times New Roman" w:cstheme="minorHAnsi"/>
          <w:color w:val="222222"/>
          <w:sz w:val="24"/>
          <w:szCs w:val="24"/>
        </w:rPr>
      </w:pPr>
    </w:p>
    <w:p w14:paraId="0A07244A" w14:textId="46DB3784" w:rsidR="00372AB2" w:rsidRDefault="00372AB2" w:rsidP="00BD23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Dans la dernière déclaration préalable, La CGT reprécise la mission du CHSCT, du travail constructif préalable avec les membres afin que notre CHSCT ne soit pas qu’une chambre d’enregistrement comme actuellement. </w:t>
      </w:r>
    </w:p>
    <w:p w14:paraId="5341468D" w14:textId="0E456474" w:rsidR="00372AB2" w:rsidRDefault="00372AB2" w:rsidP="00BD23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La CGT apprend ce mardi</w:t>
      </w:r>
      <w:r w:rsidR="007119A0">
        <w:rPr>
          <w:rFonts w:eastAsia="Times New Roman" w:cstheme="minorHAnsi"/>
          <w:color w:val="222222"/>
          <w:sz w:val="24"/>
          <w:szCs w:val="24"/>
        </w:rPr>
        <w:t>,</w:t>
      </w:r>
      <w:r>
        <w:rPr>
          <w:rFonts w:eastAsia="Times New Roman" w:cstheme="minorHAnsi"/>
          <w:color w:val="222222"/>
          <w:sz w:val="24"/>
          <w:szCs w:val="24"/>
        </w:rPr>
        <w:t xml:space="preserve"> l’annonce sur certain</w:t>
      </w:r>
      <w:r w:rsidR="008D1DBB">
        <w:rPr>
          <w:rFonts w:eastAsia="Times New Roman" w:cstheme="minorHAnsi"/>
          <w:color w:val="222222"/>
          <w:sz w:val="24"/>
          <w:szCs w:val="24"/>
        </w:rPr>
        <w:t>s</w:t>
      </w:r>
      <w:r>
        <w:rPr>
          <w:rFonts w:eastAsia="Times New Roman" w:cstheme="minorHAnsi"/>
          <w:color w:val="222222"/>
          <w:sz w:val="24"/>
          <w:szCs w:val="24"/>
        </w:rPr>
        <w:t xml:space="preserve"> plateau</w:t>
      </w:r>
      <w:r w:rsidR="008D1DBB">
        <w:rPr>
          <w:rFonts w:eastAsia="Times New Roman" w:cstheme="minorHAnsi"/>
          <w:color w:val="222222"/>
          <w:sz w:val="24"/>
          <w:szCs w:val="24"/>
        </w:rPr>
        <w:t>x</w:t>
      </w:r>
      <w:r>
        <w:rPr>
          <w:rFonts w:eastAsia="Times New Roman" w:cstheme="minorHAnsi"/>
          <w:color w:val="222222"/>
          <w:sz w:val="24"/>
          <w:szCs w:val="24"/>
        </w:rPr>
        <w:t xml:space="preserve"> de la mise en place de groupe</w:t>
      </w:r>
      <w:r w:rsidR="008D1DBB">
        <w:rPr>
          <w:rFonts w:eastAsia="Times New Roman" w:cstheme="minorHAnsi"/>
          <w:color w:val="222222"/>
          <w:sz w:val="24"/>
          <w:szCs w:val="24"/>
        </w:rPr>
        <w:t>s</w:t>
      </w:r>
      <w:r>
        <w:rPr>
          <w:rFonts w:eastAsia="Times New Roman" w:cstheme="minorHAnsi"/>
          <w:color w:val="222222"/>
          <w:sz w:val="24"/>
          <w:szCs w:val="24"/>
        </w:rPr>
        <w:t xml:space="preserve"> de travail sur la reprise au 11/05/2020 en indiquant aussi </w:t>
      </w:r>
      <w:r w:rsidR="000D106D">
        <w:rPr>
          <w:rFonts w:eastAsia="Times New Roman" w:cstheme="minorHAnsi"/>
          <w:color w:val="222222"/>
          <w:sz w:val="24"/>
          <w:szCs w:val="24"/>
        </w:rPr>
        <w:t xml:space="preserve">la présence de </w:t>
      </w:r>
      <w:r>
        <w:rPr>
          <w:rFonts w:eastAsia="Times New Roman" w:cstheme="minorHAnsi"/>
          <w:color w:val="222222"/>
          <w:sz w:val="24"/>
          <w:szCs w:val="24"/>
        </w:rPr>
        <w:t xml:space="preserve">6 personnes </w:t>
      </w:r>
      <w:r w:rsidR="000D106D">
        <w:rPr>
          <w:rFonts w:eastAsia="Times New Roman" w:cstheme="minorHAnsi"/>
          <w:color w:val="222222"/>
          <w:sz w:val="24"/>
          <w:szCs w:val="24"/>
        </w:rPr>
        <w:t>volontaires</w:t>
      </w:r>
      <w:r>
        <w:rPr>
          <w:rFonts w:eastAsia="Times New Roman" w:cstheme="minorHAnsi"/>
          <w:color w:val="222222"/>
          <w:sz w:val="24"/>
          <w:szCs w:val="24"/>
        </w:rPr>
        <w:t xml:space="preserve"> sur les plateaux.</w:t>
      </w:r>
    </w:p>
    <w:p w14:paraId="0F1E3914" w14:textId="14C4DA88" w:rsidR="007069AA" w:rsidRDefault="00372AB2" w:rsidP="00BD23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Une des missions du CHSCT c’est l’association et la consultation à la recherche de solution</w:t>
      </w:r>
      <w:r w:rsidR="00E73414">
        <w:rPr>
          <w:rFonts w:eastAsia="Times New Roman" w:cstheme="minorHAnsi"/>
          <w:color w:val="222222"/>
          <w:sz w:val="24"/>
          <w:szCs w:val="24"/>
        </w:rPr>
        <w:t>s</w:t>
      </w:r>
      <w:r>
        <w:rPr>
          <w:rFonts w:eastAsia="Times New Roman" w:cstheme="minorHAnsi"/>
          <w:color w:val="222222"/>
          <w:sz w:val="24"/>
          <w:szCs w:val="24"/>
        </w:rPr>
        <w:t xml:space="preserve"> concernant l’organisation du travail.</w:t>
      </w:r>
      <w:r w:rsidR="008B54E0">
        <w:rPr>
          <w:rFonts w:eastAsia="Times New Roman" w:cstheme="minorHAnsi"/>
          <w:color w:val="222222"/>
          <w:sz w:val="24"/>
          <w:szCs w:val="24"/>
        </w:rPr>
        <w:t xml:space="preserve"> </w:t>
      </w:r>
    </w:p>
    <w:p w14:paraId="43F4F356" w14:textId="3D035B7B" w:rsidR="007069AA" w:rsidRDefault="000D106D" w:rsidP="007069AA">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Comme l’a annoncé dans son élocution le président de la république le </w:t>
      </w:r>
      <w:r w:rsidR="00ED530B">
        <w:rPr>
          <w:rFonts w:eastAsia="Times New Roman" w:cstheme="minorHAnsi"/>
          <w:color w:val="222222"/>
          <w:sz w:val="24"/>
          <w:szCs w:val="24"/>
        </w:rPr>
        <w:t xml:space="preserve">lundi </w:t>
      </w:r>
      <w:r>
        <w:rPr>
          <w:rFonts w:eastAsia="Times New Roman" w:cstheme="minorHAnsi"/>
          <w:color w:val="222222"/>
          <w:sz w:val="24"/>
          <w:szCs w:val="24"/>
        </w:rPr>
        <w:t>1</w:t>
      </w:r>
      <w:r w:rsidR="00ED530B">
        <w:rPr>
          <w:rFonts w:eastAsia="Times New Roman" w:cstheme="minorHAnsi"/>
          <w:color w:val="222222"/>
          <w:sz w:val="24"/>
          <w:szCs w:val="24"/>
        </w:rPr>
        <w:t>3</w:t>
      </w:r>
      <w:r>
        <w:rPr>
          <w:rFonts w:eastAsia="Times New Roman" w:cstheme="minorHAnsi"/>
          <w:color w:val="222222"/>
          <w:sz w:val="24"/>
          <w:szCs w:val="24"/>
        </w:rPr>
        <w:t xml:space="preserve"> </w:t>
      </w:r>
      <w:r w:rsidR="00E73414">
        <w:rPr>
          <w:rFonts w:eastAsia="Times New Roman" w:cstheme="minorHAnsi"/>
          <w:color w:val="222222"/>
          <w:sz w:val="24"/>
          <w:szCs w:val="24"/>
        </w:rPr>
        <w:t>avril</w:t>
      </w:r>
      <w:r>
        <w:rPr>
          <w:rFonts w:eastAsia="Times New Roman" w:cstheme="minorHAnsi"/>
          <w:color w:val="222222"/>
          <w:sz w:val="24"/>
          <w:szCs w:val="24"/>
        </w:rPr>
        <w:t xml:space="preserve">, les personnes en télétravail doivent rester confinées pour éviter une deuxième vague dans la pandémie. </w:t>
      </w:r>
      <w:r w:rsidR="007069AA">
        <w:rPr>
          <w:rFonts w:eastAsia="Times New Roman" w:cstheme="minorHAnsi"/>
          <w:color w:val="222222"/>
          <w:sz w:val="24"/>
          <w:szCs w:val="24"/>
        </w:rPr>
        <w:t xml:space="preserve">Le 11 </w:t>
      </w:r>
      <w:r w:rsidR="00E73414">
        <w:rPr>
          <w:rFonts w:eastAsia="Times New Roman" w:cstheme="minorHAnsi"/>
          <w:color w:val="222222"/>
          <w:sz w:val="24"/>
          <w:szCs w:val="24"/>
        </w:rPr>
        <w:t>Mai</w:t>
      </w:r>
      <w:r w:rsidR="007069AA">
        <w:rPr>
          <w:rFonts w:eastAsia="Times New Roman" w:cstheme="minorHAnsi"/>
          <w:color w:val="222222"/>
          <w:sz w:val="24"/>
          <w:szCs w:val="24"/>
        </w:rPr>
        <w:t xml:space="preserve"> est une date </w:t>
      </w:r>
      <w:r>
        <w:rPr>
          <w:rFonts w:eastAsia="Times New Roman" w:cstheme="minorHAnsi"/>
          <w:color w:val="222222"/>
          <w:sz w:val="24"/>
          <w:szCs w:val="24"/>
        </w:rPr>
        <w:t xml:space="preserve">de reprise d’activité physique </w:t>
      </w:r>
      <w:r w:rsidR="007069AA">
        <w:rPr>
          <w:rFonts w:eastAsia="Times New Roman" w:cstheme="minorHAnsi"/>
          <w:color w:val="222222"/>
          <w:sz w:val="24"/>
          <w:szCs w:val="24"/>
        </w:rPr>
        <w:t>pour les entreprises dont le télétravail est impossible</w:t>
      </w:r>
      <w:r>
        <w:rPr>
          <w:rFonts w:eastAsia="Times New Roman" w:cstheme="minorHAnsi"/>
          <w:color w:val="222222"/>
          <w:sz w:val="24"/>
          <w:szCs w:val="24"/>
        </w:rPr>
        <w:t>.</w:t>
      </w:r>
      <w:r w:rsidR="007069AA">
        <w:rPr>
          <w:rFonts w:eastAsia="Times New Roman" w:cstheme="minorHAnsi"/>
          <w:color w:val="222222"/>
          <w:sz w:val="24"/>
          <w:szCs w:val="24"/>
        </w:rPr>
        <w:t xml:space="preserve"> </w:t>
      </w:r>
    </w:p>
    <w:p w14:paraId="7BF0207C" w14:textId="042C8FAB" w:rsidR="007069AA" w:rsidRDefault="005403FD" w:rsidP="00BD23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Lors de la future reprise </w:t>
      </w:r>
      <w:r w:rsidR="00ED530B">
        <w:rPr>
          <w:rFonts w:eastAsia="Times New Roman" w:cstheme="minorHAnsi"/>
          <w:color w:val="222222"/>
          <w:sz w:val="24"/>
          <w:szCs w:val="24"/>
        </w:rPr>
        <w:t xml:space="preserve">elle doit </w:t>
      </w:r>
      <w:r>
        <w:rPr>
          <w:rFonts w:eastAsia="Times New Roman" w:cstheme="minorHAnsi"/>
          <w:color w:val="222222"/>
          <w:sz w:val="24"/>
          <w:szCs w:val="24"/>
        </w:rPr>
        <w:t>se faire sur la base du volontariat.</w:t>
      </w:r>
    </w:p>
    <w:p w14:paraId="54C5CB98" w14:textId="7BDB775B" w:rsidR="005403FD" w:rsidRDefault="008B54E0" w:rsidP="00BD2309">
      <w:pPr>
        <w:shd w:val="clear" w:color="auto" w:fill="FFFFFF"/>
        <w:spacing w:after="0" w:line="240" w:lineRule="auto"/>
        <w:rPr>
          <w:rStyle w:val="e24kjd"/>
        </w:rPr>
      </w:pPr>
      <w:r>
        <w:rPr>
          <w:rFonts w:eastAsia="Times New Roman" w:cstheme="minorHAnsi"/>
          <w:color w:val="222222"/>
          <w:sz w:val="24"/>
          <w:szCs w:val="24"/>
        </w:rPr>
        <w:t>Ce ne serai</w:t>
      </w:r>
      <w:r w:rsidR="00A86577">
        <w:rPr>
          <w:rFonts w:eastAsia="Times New Roman" w:cstheme="minorHAnsi"/>
          <w:color w:val="222222"/>
          <w:sz w:val="24"/>
          <w:szCs w:val="24"/>
        </w:rPr>
        <w:t>t</w:t>
      </w:r>
      <w:r>
        <w:rPr>
          <w:rFonts w:eastAsia="Times New Roman" w:cstheme="minorHAnsi"/>
          <w:color w:val="222222"/>
          <w:sz w:val="24"/>
          <w:szCs w:val="24"/>
        </w:rPr>
        <w:t xml:space="preserve"> sans vous rappeler que l’employeur </w:t>
      </w:r>
      <w:r w:rsidR="007119A0" w:rsidRPr="007119A0">
        <w:rPr>
          <w:rStyle w:val="e24kjd"/>
          <w:sz w:val="24"/>
          <w:szCs w:val="24"/>
        </w:rPr>
        <w:t xml:space="preserve">est tenu par la loi de prendre toutes les mesures nécessaires pour assurer la sécurité et protéger la </w:t>
      </w:r>
      <w:r w:rsidR="007119A0" w:rsidRPr="007119A0">
        <w:rPr>
          <w:rStyle w:val="e24kjd"/>
          <w:b/>
          <w:bCs/>
          <w:sz w:val="24"/>
          <w:szCs w:val="24"/>
        </w:rPr>
        <w:t>santé physique</w:t>
      </w:r>
      <w:r w:rsidR="007119A0" w:rsidRPr="007119A0">
        <w:rPr>
          <w:rStyle w:val="e24kjd"/>
          <w:sz w:val="24"/>
          <w:szCs w:val="24"/>
        </w:rPr>
        <w:t xml:space="preserve"> et </w:t>
      </w:r>
      <w:r w:rsidR="007119A0" w:rsidRPr="007119A0">
        <w:rPr>
          <w:rStyle w:val="e24kjd"/>
          <w:b/>
          <w:bCs/>
          <w:sz w:val="24"/>
          <w:szCs w:val="24"/>
        </w:rPr>
        <w:t>mentale</w:t>
      </w:r>
      <w:r w:rsidR="007119A0" w:rsidRPr="007119A0">
        <w:rPr>
          <w:rStyle w:val="e24kjd"/>
          <w:sz w:val="24"/>
          <w:szCs w:val="24"/>
        </w:rPr>
        <w:t xml:space="preserve"> de ses salariés (</w:t>
      </w:r>
      <w:r w:rsidR="007119A0" w:rsidRPr="007119A0">
        <w:rPr>
          <w:rStyle w:val="e24kjd"/>
          <w:b/>
          <w:bCs/>
          <w:sz w:val="24"/>
          <w:szCs w:val="24"/>
        </w:rPr>
        <w:t>article</w:t>
      </w:r>
      <w:r w:rsidR="007119A0" w:rsidRPr="007119A0">
        <w:rPr>
          <w:rStyle w:val="e24kjd"/>
          <w:sz w:val="24"/>
          <w:szCs w:val="24"/>
        </w:rPr>
        <w:t xml:space="preserve"> L. 4121-1 du </w:t>
      </w:r>
      <w:r w:rsidR="007119A0" w:rsidRPr="007119A0">
        <w:rPr>
          <w:rStyle w:val="e24kjd"/>
          <w:b/>
          <w:bCs/>
          <w:sz w:val="24"/>
          <w:szCs w:val="24"/>
        </w:rPr>
        <w:t>Code du travail</w:t>
      </w:r>
      <w:r w:rsidR="007119A0" w:rsidRPr="007119A0">
        <w:rPr>
          <w:rStyle w:val="e24kjd"/>
          <w:sz w:val="24"/>
          <w:szCs w:val="24"/>
        </w:rPr>
        <w:t>)</w:t>
      </w:r>
      <w:r w:rsidR="007119A0">
        <w:rPr>
          <w:rStyle w:val="e24kjd"/>
        </w:rPr>
        <w:t>.</w:t>
      </w:r>
    </w:p>
    <w:p w14:paraId="3DEFD736" w14:textId="15F435EF" w:rsidR="00372AB2" w:rsidRDefault="00372AB2" w:rsidP="00BD23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lastRenderedPageBreak/>
        <w:t>Ne pas consulter le CHSCT sur les sujets qui sont du domaine de ses prérogatives légales constituent un délit d’entrave à son fonctionnement.</w:t>
      </w:r>
    </w:p>
    <w:p w14:paraId="05AE018E" w14:textId="77777777" w:rsidR="0019575C" w:rsidRDefault="0019575C" w:rsidP="0019575C">
      <w:pPr>
        <w:shd w:val="clear" w:color="auto" w:fill="FFFFFF"/>
        <w:spacing w:after="0" w:line="240" w:lineRule="auto"/>
        <w:jc w:val="both"/>
        <w:rPr>
          <w:rFonts w:eastAsia="Times New Roman" w:cstheme="minorHAnsi"/>
          <w:color w:val="222222"/>
          <w:sz w:val="24"/>
          <w:szCs w:val="24"/>
        </w:rPr>
      </w:pPr>
    </w:p>
    <w:p w14:paraId="7F7E6639" w14:textId="219240C2" w:rsidR="00921C51" w:rsidRDefault="0019575C" w:rsidP="0019575C">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Enfin, nous souhaitons que cette déclaration soit mise en annexe du procès-verbal de cette réunion.</w:t>
      </w:r>
    </w:p>
    <w:p w14:paraId="02CB0EA6" w14:textId="77777777" w:rsidR="00372AB2" w:rsidRDefault="00372AB2" w:rsidP="0019575C">
      <w:pPr>
        <w:shd w:val="clear" w:color="auto" w:fill="FFFFFF"/>
        <w:spacing w:after="0" w:line="240" w:lineRule="auto"/>
        <w:jc w:val="both"/>
        <w:rPr>
          <w:rFonts w:eastAsia="Times New Roman" w:cstheme="minorHAnsi"/>
          <w:color w:val="222222"/>
          <w:sz w:val="24"/>
          <w:szCs w:val="24"/>
        </w:rPr>
      </w:pPr>
    </w:p>
    <w:p w14:paraId="6CC8A3F3" w14:textId="501A1840" w:rsidR="00372AB2" w:rsidRDefault="00372AB2" w:rsidP="0019575C">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La CGT</w:t>
      </w:r>
    </w:p>
    <w:p w14:paraId="14213D66" w14:textId="5A3D25FB" w:rsidR="007119A0" w:rsidRDefault="007119A0" w:rsidP="0019575C">
      <w:pPr>
        <w:shd w:val="clear" w:color="auto" w:fill="FFFFFF"/>
        <w:spacing w:after="0" w:line="240" w:lineRule="auto"/>
        <w:jc w:val="both"/>
        <w:rPr>
          <w:rFonts w:eastAsia="Times New Roman" w:cstheme="minorHAnsi"/>
          <w:color w:val="222222"/>
          <w:sz w:val="24"/>
          <w:szCs w:val="24"/>
        </w:rPr>
      </w:pPr>
    </w:p>
    <w:sectPr w:rsidR="007119A0" w:rsidSect="00372AB2">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53F35" w14:textId="77777777" w:rsidR="008541D7" w:rsidRDefault="008541D7" w:rsidP="007D4D7C">
      <w:pPr>
        <w:spacing w:after="0" w:line="240" w:lineRule="auto"/>
      </w:pPr>
      <w:r>
        <w:separator/>
      </w:r>
    </w:p>
  </w:endnote>
  <w:endnote w:type="continuationSeparator" w:id="0">
    <w:p w14:paraId="3BEADD7D" w14:textId="77777777" w:rsidR="008541D7" w:rsidRDefault="008541D7" w:rsidP="007D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AC7A8" w14:textId="77777777" w:rsidR="008541D7" w:rsidRDefault="008541D7" w:rsidP="007D4D7C">
      <w:pPr>
        <w:spacing w:after="0" w:line="240" w:lineRule="auto"/>
      </w:pPr>
      <w:r>
        <w:separator/>
      </w:r>
    </w:p>
  </w:footnote>
  <w:footnote w:type="continuationSeparator" w:id="0">
    <w:p w14:paraId="7BBA06E8" w14:textId="77777777" w:rsidR="008541D7" w:rsidRDefault="008541D7" w:rsidP="007D4D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09"/>
    <w:rsid w:val="00056C89"/>
    <w:rsid w:val="000D106D"/>
    <w:rsid w:val="00122CF1"/>
    <w:rsid w:val="00135E53"/>
    <w:rsid w:val="0019575C"/>
    <w:rsid w:val="001C616E"/>
    <w:rsid w:val="001F4E68"/>
    <w:rsid w:val="00210D85"/>
    <w:rsid w:val="00250B32"/>
    <w:rsid w:val="002B24F2"/>
    <w:rsid w:val="0036148E"/>
    <w:rsid w:val="00372AB2"/>
    <w:rsid w:val="00402E12"/>
    <w:rsid w:val="00450584"/>
    <w:rsid w:val="00454C0C"/>
    <w:rsid w:val="004733E9"/>
    <w:rsid w:val="00513419"/>
    <w:rsid w:val="0051672A"/>
    <w:rsid w:val="005403FD"/>
    <w:rsid w:val="00583CAC"/>
    <w:rsid w:val="005B57E2"/>
    <w:rsid w:val="005F5435"/>
    <w:rsid w:val="006F601E"/>
    <w:rsid w:val="0070294F"/>
    <w:rsid w:val="007069AA"/>
    <w:rsid w:val="007119A0"/>
    <w:rsid w:val="00767A9F"/>
    <w:rsid w:val="00784F54"/>
    <w:rsid w:val="007B4FA5"/>
    <w:rsid w:val="007D4D7C"/>
    <w:rsid w:val="00810C5B"/>
    <w:rsid w:val="008541D7"/>
    <w:rsid w:val="008B2E32"/>
    <w:rsid w:val="008B54E0"/>
    <w:rsid w:val="008D1DBB"/>
    <w:rsid w:val="0090540D"/>
    <w:rsid w:val="00921C51"/>
    <w:rsid w:val="00923782"/>
    <w:rsid w:val="00924179"/>
    <w:rsid w:val="009C5119"/>
    <w:rsid w:val="00A760BF"/>
    <w:rsid w:val="00A86577"/>
    <w:rsid w:val="00AB4550"/>
    <w:rsid w:val="00AE33DE"/>
    <w:rsid w:val="00B41456"/>
    <w:rsid w:val="00BD2309"/>
    <w:rsid w:val="00C2021E"/>
    <w:rsid w:val="00CE2D30"/>
    <w:rsid w:val="00D74481"/>
    <w:rsid w:val="00D97DA9"/>
    <w:rsid w:val="00E12DB5"/>
    <w:rsid w:val="00E25325"/>
    <w:rsid w:val="00E73414"/>
    <w:rsid w:val="00E80890"/>
    <w:rsid w:val="00ED530B"/>
    <w:rsid w:val="00F0263E"/>
    <w:rsid w:val="00F16FC2"/>
    <w:rsid w:val="00FB0089"/>
    <w:rsid w:val="00FC1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10314"/>
  <w15:chartTrackingRefBased/>
  <w15:docId w15:val="{30021ADB-9092-44D7-AC3E-3A1268C8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4D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4D7C"/>
    <w:rPr>
      <w:rFonts w:ascii="Segoe UI" w:hAnsi="Segoe UI" w:cs="Segoe UI"/>
      <w:sz w:val="18"/>
      <w:szCs w:val="18"/>
    </w:rPr>
  </w:style>
  <w:style w:type="paragraph" w:styleId="En-tte">
    <w:name w:val="header"/>
    <w:basedOn w:val="Normal"/>
    <w:link w:val="En-tteCar"/>
    <w:uiPriority w:val="99"/>
    <w:unhideWhenUsed/>
    <w:rsid w:val="007D4D7C"/>
    <w:pPr>
      <w:tabs>
        <w:tab w:val="center" w:pos="4536"/>
        <w:tab w:val="right" w:pos="9072"/>
      </w:tabs>
      <w:spacing w:after="0" w:line="240" w:lineRule="auto"/>
    </w:pPr>
  </w:style>
  <w:style w:type="character" w:customStyle="1" w:styleId="En-tteCar">
    <w:name w:val="En-tête Car"/>
    <w:basedOn w:val="Policepardfaut"/>
    <w:link w:val="En-tte"/>
    <w:uiPriority w:val="99"/>
    <w:rsid w:val="007D4D7C"/>
  </w:style>
  <w:style w:type="paragraph" w:styleId="Pieddepage">
    <w:name w:val="footer"/>
    <w:basedOn w:val="Normal"/>
    <w:link w:val="PieddepageCar"/>
    <w:uiPriority w:val="99"/>
    <w:unhideWhenUsed/>
    <w:rsid w:val="007D4D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4D7C"/>
  </w:style>
  <w:style w:type="character" w:customStyle="1" w:styleId="e24kjd">
    <w:name w:val="e24kjd"/>
    <w:basedOn w:val="Policepardfaut"/>
    <w:rsid w:val="0071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85817">
      <w:bodyDiv w:val="1"/>
      <w:marLeft w:val="0"/>
      <w:marRight w:val="0"/>
      <w:marTop w:val="0"/>
      <w:marBottom w:val="0"/>
      <w:divBdr>
        <w:top w:val="none" w:sz="0" w:space="0" w:color="auto"/>
        <w:left w:val="none" w:sz="0" w:space="0" w:color="auto"/>
        <w:bottom w:val="none" w:sz="0" w:space="0" w:color="auto"/>
        <w:right w:val="none" w:sz="0" w:space="0" w:color="auto"/>
      </w:divBdr>
      <w:divsChild>
        <w:div w:id="510223546">
          <w:marLeft w:val="0"/>
          <w:marRight w:val="0"/>
          <w:marTop w:val="0"/>
          <w:marBottom w:val="0"/>
          <w:divBdr>
            <w:top w:val="none" w:sz="0" w:space="0" w:color="auto"/>
            <w:left w:val="none" w:sz="0" w:space="0" w:color="auto"/>
            <w:bottom w:val="none" w:sz="0" w:space="0" w:color="auto"/>
            <w:right w:val="none" w:sz="0" w:space="0" w:color="auto"/>
          </w:divBdr>
        </w:div>
        <w:div w:id="935332373">
          <w:marLeft w:val="0"/>
          <w:marRight w:val="0"/>
          <w:marTop w:val="0"/>
          <w:marBottom w:val="0"/>
          <w:divBdr>
            <w:top w:val="none" w:sz="0" w:space="0" w:color="auto"/>
            <w:left w:val="none" w:sz="0" w:space="0" w:color="auto"/>
            <w:bottom w:val="none" w:sz="0" w:space="0" w:color="auto"/>
            <w:right w:val="none" w:sz="0" w:space="0" w:color="auto"/>
          </w:divBdr>
          <w:divsChild>
            <w:div w:id="91707280">
              <w:marLeft w:val="0"/>
              <w:marRight w:val="0"/>
              <w:marTop w:val="0"/>
              <w:marBottom w:val="0"/>
              <w:divBdr>
                <w:top w:val="none" w:sz="0" w:space="0" w:color="auto"/>
                <w:left w:val="none" w:sz="0" w:space="0" w:color="auto"/>
                <w:bottom w:val="none" w:sz="0" w:space="0" w:color="auto"/>
                <w:right w:val="none" w:sz="0" w:space="0" w:color="auto"/>
              </w:divBdr>
            </w:div>
            <w:div w:id="1408653348">
              <w:marLeft w:val="0"/>
              <w:marRight w:val="0"/>
              <w:marTop w:val="0"/>
              <w:marBottom w:val="0"/>
              <w:divBdr>
                <w:top w:val="none" w:sz="0" w:space="0" w:color="auto"/>
                <w:left w:val="none" w:sz="0" w:space="0" w:color="auto"/>
                <w:bottom w:val="none" w:sz="0" w:space="0" w:color="auto"/>
                <w:right w:val="none" w:sz="0" w:space="0" w:color="auto"/>
              </w:divBdr>
            </w:div>
            <w:div w:id="1590695941">
              <w:marLeft w:val="0"/>
              <w:marRight w:val="0"/>
              <w:marTop w:val="0"/>
              <w:marBottom w:val="0"/>
              <w:divBdr>
                <w:top w:val="none" w:sz="0" w:space="0" w:color="auto"/>
                <w:left w:val="none" w:sz="0" w:space="0" w:color="auto"/>
                <w:bottom w:val="none" w:sz="0" w:space="0" w:color="auto"/>
                <w:right w:val="none" w:sz="0" w:space="0" w:color="auto"/>
              </w:divBdr>
            </w:div>
            <w:div w:id="1880504934">
              <w:marLeft w:val="0"/>
              <w:marRight w:val="0"/>
              <w:marTop w:val="0"/>
              <w:marBottom w:val="0"/>
              <w:divBdr>
                <w:top w:val="none" w:sz="0" w:space="0" w:color="auto"/>
                <w:left w:val="none" w:sz="0" w:space="0" w:color="auto"/>
                <w:bottom w:val="none" w:sz="0" w:space="0" w:color="auto"/>
                <w:right w:val="none" w:sz="0" w:space="0" w:color="auto"/>
              </w:divBdr>
            </w:div>
            <w:div w:id="2043552308">
              <w:marLeft w:val="0"/>
              <w:marRight w:val="0"/>
              <w:marTop w:val="0"/>
              <w:marBottom w:val="0"/>
              <w:divBdr>
                <w:top w:val="none" w:sz="0" w:space="0" w:color="auto"/>
                <w:left w:val="none" w:sz="0" w:space="0" w:color="auto"/>
                <w:bottom w:val="none" w:sz="0" w:space="0" w:color="auto"/>
                <w:right w:val="none" w:sz="0" w:space="0" w:color="auto"/>
              </w:divBdr>
            </w:div>
          </w:divsChild>
        </w:div>
        <w:div w:id="14256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520</Words>
  <Characters>2861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 Fapt</dc:creator>
  <cp:keywords/>
  <dc:description/>
  <cp:lastModifiedBy>laetitia roland</cp:lastModifiedBy>
  <cp:revision>2</cp:revision>
  <cp:lastPrinted>2019-03-20T11:17:00Z</cp:lastPrinted>
  <dcterms:created xsi:type="dcterms:W3CDTF">2020-04-23T12:28:00Z</dcterms:created>
  <dcterms:modified xsi:type="dcterms:W3CDTF">2020-04-24T11:57:00Z</dcterms:modified>
</cp:coreProperties>
</file>